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EDE" w:rsidRDefault="00696067" w:rsidP="002519A8">
      <w:pPr>
        <w:spacing w:line="276" w:lineRule="auto"/>
        <w:jc w:val="both"/>
        <w:rPr>
          <w:b/>
          <w:bCs/>
          <w:sz w:val="22"/>
          <w:szCs w:val="22"/>
        </w:rPr>
      </w:pPr>
      <w:r>
        <w:rPr>
          <w:b/>
          <w:bCs/>
          <w:sz w:val="22"/>
          <w:szCs w:val="22"/>
        </w:rPr>
        <w:t>Naše organizace obdrželi od slovenského spotřebitele následující přepis dopisu, který se týká omezené životnosti výrobku – tiskárny Canon.</w:t>
      </w:r>
    </w:p>
    <w:p w:rsidR="00696067" w:rsidRDefault="00696067" w:rsidP="002519A8">
      <w:pPr>
        <w:spacing w:line="276" w:lineRule="auto"/>
        <w:jc w:val="both"/>
        <w:rPr>
          <w:bCs/>
          <w:sz w:val="22"/>
          <w:szCs w:val="22"/>
        </w:rPr>
      </w:pPr>
      <w:r w:rsidRPr="009969A4">
        <w:rPr>
          <w:bCs/>
          <w:sz w:val="22"/>
          <w:szCs w:val="22"/>
        </w:rPr>
        <w:t>Naše organizace není kompetentní se vyjadřovat ke stanoviskům slovenských orgánů</w:t>
      </w:r>
      <w:r w:rsidR="009969A4" w:rsidRPr="009969A4">
        <w:rPr>
          <w:bCs/>
          <w:sz w:val="22"/>
          <w:szCs w:val="22"/>
        </w:rPr>
        <w:t xml:space="preserve"> a nemůžeme ani naším prostřednictvím uplatnit </w:t>
      </w:r>
      <w:r w:rsidR="009969A4">
        <w:rPr>
          <w:bCs/>
          <w:sz w:val="22"/>
          <w:szCs w:val="22"/>
        </w:rPr>
        <w:t>stížnost vůči výrobci. Aktuálně můžeme nabídnout tento prostor pro zveřejnění stížnosti a zkušenosti spotřebitele s konkrétním problémem ohledně životnosti výrobku.</w:t>
      </w:r>
    </w:p>
    <w:p w:rsidR="009969A4" w:rsidRPr="009969A4" w:rsidRDefault="009969A4" w:rsidP="002519A8">
      <w:pPr>
        <w:spacing w:line="276" w:lineRule="auto"/>
        <w:jc w:val="both"/>
        <w:rPr>
          <w:bCs/>
          <w:sz w:val="22"/>
          <w:szCs w:val="22"/>
        </w:rPr>
      </w:pPr>
    </w:p>
    <w:p w:rsidR="00696067" w:rsidRDefault="00696067" w:rsidP="002519A8">
      <w:pPr>
        <w:spacing w:line="276" w:lineRule="auto"/>
        <w:jc w:val="both"/>
        <w:rPr>
          <w:b/>
          <w:bCs/>
          <w:sz w:val="22"/>
          <w:szCs w:val="22"/>
        </w:rPr>
      </w:pPr>
    </w:p>
    <w:p w:rsidR="00696067" w:rsidRDefault="00696067" w:rsidP="00696067">
      <w:pPr>
        <w:pStyle w:val="Prosttext"/>
      </w:pPr>
      <w:r>
        <w:t>Dobrý den,</w:t>
      </w:r>
    </w:p>
    <w:p w:rsidR="00696067" w:rsidRDefault="00696067" w:rsidP="00696067">
      <w:pPr>
        <w:pStyle w:val="Prosttext"/>
      </w:pPr>
      <w:r>
        <w:t xml:space="preserve">jsem důchodce nar. 1940 v Bílovicích u Brna. Chtěl bych si touto cestou ujasnit, jestli je možné podat mojí stížnost prostřednictvím vaší organizace SČS. Mám slovenské i české občanství, od. r. 1965 žiji v SR v Liptovském Hrádku. </w:t>
      </w:r>
    </w:p>
    <w:p w:rsidR="00696067" w:rsidRDefault="00696067" w:rsidP="00696067">
      <w:pPr>
        <w:pStyle w:val="Prosttext"/>
      </w:pPr>
      <w:r>
        <w:t>Ve věci kazítka v mé tiskárně Canon Pixma (MG5650) jsem podal podnět na slovenskou obchodní inspekci SOI, text podnětu je:   </w:t>
      </w:r>
    </w:p>
    <w:p w:rsidR="00696067" w:rsidRDefault="00696067" w:rsidP="00696067">
      <w:pPr>
        <w:pStyle w:val="Prosttext"/>
      </w:pPr>
    </w:p>
    <w:p w:rsidR="00696067" w:rsidRDefault="00696067" w:rsidP="00696067">
      <w:pPr>
        <w:pStyle w:val="Prosttext"/>
        <w:ind w:left="708"/>
      </w:pPr>
      <w:r>
        <w:t>Inšpektorát SOI Bratislava</w:t>
      </w:r>
    </w:p>
    <w:p w:rsidR="00696067" w:rsidRDefault="00696067" w:rsidP="00696067">
      <w:pPr>
        <w:pStyle w:val="Prosttext"/>
        <w:ind w:left="708"/>
      </w:pPr>
      <w:r>
        <w:t>Podnet na vykonanie kontroly                    podané 22.06</w:t>
      </w:r>
    </w:p>
    <w:p w:rsidR="00696067" w:rsidRDefault="00696067" w:rsidP="00696067">
      <w:pPr>
        <w:pStyle w:val="Prosttext"/>
        <w:ind w:left="708"/>
      </w:pPr>
      <w:r>
        <w:t>Predmet:  cielené skrátenie životnosti výrobku tlačiareň Canon</w:t>
      </w:r>
    </w:p>
    <w:p w:rsidR="00696067" w:rsidRDefault="00696067" w:rsidP="00696067">
      <w:pPr>
        <w:pStyle w:val="Prosttext"/>
        <w:ind w:left="708"/>
      </w:pPr>
    </w:p>
    <w:p w:rsidR="00696067" w:rsidRDefault="00696067" w:rsidP="00696067">
      <w:pPr>
        <w:pStyle w:val="Prosttext"/>
        <w:ind w:left="708"/>
      </w:pPr>
      <w:r>
        <w:t>Bol som poškodený ako spotrebiteľ kúpou tlačiarne Canon Pixma MG5650.</w:t>
      </w:r>
    </w:p>
    <w:p w:rsidR="00696067" w:rsidRDefault="00696067" w:rsidP="00696067">
      <w:pPr>
        <w:pStyle w:val="Prosttext"/>
        <w:ind w:left="708"/>
      </w:pPr>
      <w:r>
        <w:t>Po ca 3 ročnom pužívaní, krátko po skončení záručnej lehoty, sa táto tlačiareň zablokovala tým, že vyhlásila chybu 5B00 “Preplnenie odpadovej nádobky atramentu (PONA)”.  Pritom preplnie nádobky sa vyhodcuje nie  explicitným meraním jej obsahu, ale nepriamo podľa počtu vytlačených hárkov (napr. 10000).  V tomto stave je užívateľ vyzvaný ku kontaktovaniu servisného centra Canon, má len túto jedinú možnosť. Po skontaktovaní sa dozvie, že cena zásahu bude veľmi blízka cene novej tlačiarne, čo je asi 70 EUR. Pričom s novou tlačiarňou dostane aj sadu atramentových náplní, kde  cena samotnej sady náplní je asi 50 EUR.</w:t>
      </w:r>
    </w:p>
    <w:p w:rsidR="00696067" w:rsidRDefault="00696067" w:rsidP="00696067">
      <w:pPr>
        <w:pStyle w:val="Prosttext"/>
        <w:ind w:left="708"/>
      </w:pPr>
      <w:r>
        <w:t>V tejto situácii užívateľ prirodzene uprednostní vyhodenie tlačierne do odpadu a kúpu novej.</w:t>
      </w:r>
    </w:p>
    <w:p w:rsidR="00696067" w:rsidRDefault="00696067" w:rsidP="00696067">
      <w:pPr>
        <w:pStyle w:val="Prosttext"/>
        <w:ind w:left="708"/>
      </w:pPr>
      <w:r>
        <w:t>Firma Canon takto do svojej tlačiarne MG5650 zakomponovala opatrenie pre cielené zníženie životnosti tohto svojho výrobku, cestou riešenia jeho firmware. Tento zámer potvrdzuje aj skutočnosť, že u starších tlačiarní  Canon dokáže ešte užívateľ vynulovať záznam percenta naplnenia odpadovej nádobky atramentu.</w:t>
      </w:r>
    </w:p>
    <w:p w:rsidR="00696067" w:rsidRDefault="00696067" w:rsidP="00696067">
      <w:pPr>
        <w:pStyle w:val="Prosttext"/>
        <w:ind w:left="708"/>
      </w:pPr>
    </w:p>
    <w:p w:rsidR="00696067" w:rsidRDefault="00696067" w:rsidP="00696067">
      <w:pPr>
        <w:pStyle w:val="Prosttext"/>
        <w:ind w:left="708"/>
      </w:pPr>
      <w:r>
        <w:t>Firma pri dosiahnutí stavu PONA - chyby 5B00 - by mala legálny nárok len na upozornenie užívateľa, že vyprázdnenie nádobky si musí nechať urobiť u autorizovaného servisného centra Canon (na Slovensku je toto centrum Canon len jediné v Bratislave), ináč stratí nárok na uplatnenie záruky. Pritom by muselo byť užívateľovi umožnené zrušiť si záznam chyby 5B00 manipuláciou cez užívateľské rozhranie tlačiarne.     </w:t>
      </w:r>
    </w:p>
    <w:p w:rsidR="00696067" w:rsidRDefault="00696067" w:rsidP="00696067">
      <w:pPr>
        <w:pStyle w:val="Prosttext"/>
        <w:ind w:left="708"/>
      </w:pPr>
    </w:p>
    <w:p w:rsidR="00696067" w:rsidRDefault="00696067" w:rsidP="00696067">
      <w:pPr>
        <w:pStyle w:val="Prosttext"/>
        <w:ind w:left="708"/>
      </w:pPr>
      <w:r>
        <w:t>Od fy Canon požadujem (doteraz bezvýsledne) bezplatnú výmenu základnej dosky zariadenia QM7-3910 za kus s nahratím firmware, ktorý bude užívateľovi umožňovať zrušenie si záznamu chyby 5B00.  </w:t>
      </w:r>
    </w:p>
    <w:p w:rsidR="00696067" w:rsidRDefault="00696067" w:rsidP="00696067">
      <w:pPr>
        <w:pStyle w:val="Prosttext"/>
      </w:pPr>
    </w:p>
    <w:p w:rsidR="00696067" w:rsidRDefault="00696067" w:rsidP="00696067">
      <w:pPr>
        <w:pStyle w:val="Prosttext"/>
      </w:pPr>
      <w:r>
        <w:t>------------------------------------------------------------</w:t>
      </w:r>
    </w:p>
    <w:p w:rsidR="00696067" w:rsidRDefault="00696067" w:rsidP="00696067">
      <w:pPr>
        <w:pStyle w:val="Prosttext"/>
      </w:pPr>
    </w:p>
    <w:p w:rsidR="00696067" w:rsidRDefault="00696067" w:rsidP="00696067">
      <w:pPr>
        <w:pStyle w:val="Prosttext"/>
      </w:pPr>
      <w:r>
        <w:t>Tato cesta se ukázala jako nerealizovatelná, SOI oznámila, že se jedná o stížnost na zahraniční subjekt a proto je potřebné si stěžovat na adekvátní adrese v zahraničí. Text jejich stanoviska:</w:t>
      </w:r>
    </w:p>
    <w:p w:rsidR="00696067" w:rsidRDefault="00696067" w:rsidP="00696067">
      <w:pPr>
        <w:pStyle w:val="Prosttext"/>
      </w:pPr>
    </w:p>
    <w:p w:rsidR="00696067" w:rsidRDefault="00696067" w:rsidP="00696067">
      <w:pPr>
        <w:pStyle w:val="Prosttext"/>
        <w:ind w:left="708"/>
      </w:pPr>
      <w:r>
        <w:t>Obsah Vášho podania smeruje na centrálu medzinárodnej firmy Canon, a teda sa jedná v danom prípade o zahraničný subjekt. Z uvedeného dôvodu Vám dávame do pozornosti, že v prípade zahraničného subjektu sa uplatnenie práv uskutočňuje podľa právnych predpisov platných v danej krajine. SOI vykonáva dohľad a dozor dodržiavania legislatívy platnej na území SR. Na základe vyššie uvedeného Vás s poľutovaním informujeme, že Inšpektorát SOI so sídlom v Žiline pre Žilinský kraj nie je vecne ani miestne príslušný v danej záležitosti vstúpiť do činnosti.</w:t>
      </w:r>
    </w:p>
    <w:p w:rsidR="00696067" w:rsidRDefault="00696067" w:rsidP="00696067">
      <w:pPr>
        <w:pStyle w:val="Prosttext"/>
        <w:ind w:left="708"/>
      </w:pPr>
    </w:p>
    <w:p w:rsidR="00696067" w:rsidRDefault="00696067" w:rsidP="00696067">
      <w:pPr>
        <w:pStyle w:val="Prosttext"/>
        <w:ind w:left="708"/>
      </w:pPr>
      <w:r>
        <w:t>S pozdravom       </w:t>
      </w:r>
      <w:r>
        <w:t>xxx</w:t>
      </w:r>
    </w:p>
    <w:p w:rsidR="00696067" w:rsidRDefault="00696067" w:rsidP="00696067">
      <w:pPr>
        <w:pStyle w:val="Prosttext"/>
        <w:ind w:left="708"/>
      </w:pPr>
      <w:r>
        <w:t>xxx</w:t>
      </w:r>
      <w:r>
        <w:t xml:space="preserve"> Inšpektorátu SOI  so sídlom v Žiline</w:t>
      </w:r>
    </w:p>
    <w:p w:rsidR="00696067" w:rsidRDefault="00696067" w:rsidP="00696067">
      <w:pPr>
        <w:pStyle w:val="Prosttext"/>
      </w:pPr>
    </w:p>
    <w:p w:rsidR="00696067" w:rsidRDefault="00696067" w:rsidP="00696067">
      <w:pPr>
        <w:pStyle w:val="Prosttext"/>
      </w:pPr>
      <w:r>
        <w:t>V případě tiskárny Canon Pixma MG5650 je kazítko jednoduše a jednoznačně identifikovatelné a demonstrovatelné, není třeba žádného posouzení expertem, jako by tomu bylo např. při dokazování úmyslu umístěním ellyt kondenzátoru vedle zdroje tepla anebo vložením kolečka z nekvalitního plastu do převodu a</w:t>
      </w:r>
      <w:r>
        <w:t xml:space="preserve"> </w:t>
      </w:r>
      <w:r>
        <w:t>pod.</w:t>
      </w:r>
    </w:p>
    <w:p w:rsidR="00696067" w:rsidRDefault="00696067" w:rsidP="00696067">
      <w:pPr>
        <w:pStyle w:val="Prosttext"/>
      </w:pPr>
      <w:r>
        <w:t>Když může VW v rámci dieselgate vynakládat miliardy na výměnu softvéru u předmětných dízlů a na výkup 350000 aut VW v USA, kde teď hnijí na odstavných parkovištích, proč by Canon nemohl bezplatně vyměňovat základní desku  tiskárny Pixma za jinou, s firmware bez reklamovaného kazítka? </w:t>
      </w:r>
    </w:p>
    <w:p w:rsidR="00696067" w:rsidRDefault="00696067" w:rsidP="00696067">
      <w:pPr>
        <w:pStyle w:val="Prosttext"/>
      </w:pPr>
    </w:p>
    <w:p w:rsidR="00696067" w:rsidRDefault="00696067" w:rsidP="00696067">
      <w:pPr>
        <w:pStyle w:val="Prosttext"/>
      </w:pPr>
      <w:r>
        <w:t>Rád bych poznal stanovisko a možnosti podpory vaší organizace k výše uvedenému, děkuji předem.</w:t>
      </w:r>
    </w:p>
    <w:p w:rsidR="00696067" w:rsidRDefault="00696067" w:rsidP="00696067">
      <w:pPr>
        <w:pStyle w:val="Prosttext"/>
      </w:pPr>
    </w:p>
    <w:p w:rsidR="00696067" w:rsidRDefault="00696067" w:rsidP="00696067">
      <w:pPr>
        <w:pStyle w:val="Prosttext"/>
      </w:pPr>
      <w:r>
        <w:t>pozdravuje</w:t>
      </w:r>
    </w:p>
    <w:p w:rsidR="00696067" w:rsidRPr="00951461" w:rsidRDefault="00951461" w:rsidP="00951461">
      <w:pPr>
        <w:pStyle w:val="Prosttext"/>
      </w:pPr>
      <w:r w:rsidRPr="00951461">
        <w:t>xxx</w:t>
      </w:r>
    </w:p>
    <w:p w:rsidR="00941EDE" w:rsidRPr="00F83CE6" w:rsidRDefault="00941EDE" w:rsidP="002519A8">
      <w:pPr>
        <w:spacing w:line="276" w:lineRule="auto"/>
        <w:jc w:val="both"/>
        <w:rPr>
          <w:b/>
          <w:bCs/>
          <w:sz w:val="22"/>
          <w:szCs w:val="22"/>
        </w:rPr>
      </w:pPr>
    </w:p>
    <w:p w:rsidR="00941EDE" w:rsidRPr="00F83CE6" w:rsidRDefault="00941EDE" w:rsidP="002519A8">
      <w:pPr>
        <w:spacing w:line="276" w:lineRule="auto"/>
        <w:jc w:val="both"/>
        <w:rPr>
          <w:b/>
          <w:bCs/>
          <w:sz w:val="22"/>
          <w:szCs w:val="22"/>
        </w:rPr>
      </w:pPr>
    </w:p>
    <w:p w:rsidR="00941EDE" w:rsidRPr="00F83CE6" w:rsidRDefault="00941EDE" w:rsidP="002519A8">
      <w:pPr>
        <w:spacing w:line="276" w:lineRule="auto"/>
        <w:jc w:val="both"/>
        <w:rPr>
          <w:b/>
          <w:bCs/>
          <w:sz w:val="22"/>
          <w:szCs w:val="22"/>
        </w:rPr>
      </w:pPr>
      <w:bookmarkStart w:id="0" w:name="_GoBack"/>
      <w:bookmarkEnd w:id="0"/>
    </w:p>
    <w:p w:rsidR="00941EDE" w:rsidRPr="00F83CE6" w:rsidRDefault="00941EDE" w:rsidP="002519A8">
      <w:pPr>
        <w:spacing w:line="276" w:lineRule="auto"/>
        <w:jc w:val="both"/>
        <w:rPr>
          <w:b/>
          <w:bCs/>
          <w:sz w:val="22"/>
          <w:szCs w:val="22"/>
        </w:rPr>
      </w:pPr>
    </w:p>
    <w:p w:rsidR="00F83CE6" w:rsidRPr="00F83CE6" w:rsidRDefault="00F83CE6" w:rsidP="002519A8">
      <w:pPr>
        <w:spacing w:line="276" w:lineRule="auto"/>
        <w:jc w:val="both"/>
        <w:rPr>
          <w:b/>
          <w:bCs/>
          <w:sz w:val="22"/>
          <w:szCs w:val="22"/>
        </w:rPr>
      </w:pPr>
    </w:p>
    <w:p w:rsidR="001308C7" w:rsidRPr="00F83CE6" w:rsidRDefault="001308C7" w:rsidP="002519A8">
      <w:pPr>
        <w:spacing w:line="276" w:lineRule="auto"/>
        <w:jc w:val="both"/>
        <w:rPr>
          <w:b/>
          <w:bCs/>
          <w:sz w:val="22"/>
          <w:szCs w:val="22"/>
        </w:rPr>
      </w:pPr>
    </w:p>
    <w:p w:rsidR="00941EDE" w:rsidRPr="00F83CE6" w:rsidRDefault="00941EDE" w:rsidP="002519A8">
      <w:pPr>
        <w:autoSpaceDE w:val="0"/>
        <w:autoSpaceDN w:val="0"/>
        <w:adjustRightInd w:val="0"/>
        <w:jc w:val="both"/>
        <w:rPr>
          <w:sz w:val="18"/>
          <w:szCs w:val="22"/>
        </w:rPr>
      </w:pPr>
      <w:r w:rsidRPr="00F83CE6">
        <w:rPr>
          <w:b/>
          <w:sz w:val="18"/>
          <w:szCs w:val="22"/>
        </w:rPr>
        <w:t>Sdružení českých spotřebitelů, z. ú. (SČS)</w:t>
      </w:r>
      <w:r w:rsidRPr="00F83CE6">
        <w:rPr>
          <w:sz w:val="18"/>
          <w:szCs w:val="22"/>
        </w:rPr>
        <w:t xml:space="preserve"> si klade za cíl hájit oprávněné zájmy a práva spotřebitelů na vnitřním trhu EU a ČR, přičemž zdůrazňuje preventivní stránku ochrany zájmů spotřebitelů: „Jen poučený spotřebitel se dokáže účinně hájit“. SČS působí v řadě oblastí </w:t>
      </w:r>
      <w:r w:rsidR="001308C7" w:rsidRPr="00F83CE6">
        <w:rPr>
          <w:sz w:val="18"/>
          <w:szCs w:val="22"/>
        </w:rPr>
        <w:t>a</w:t>
      </w:r>
      <w:r w:rsidRPr="00F83CE6">
        <w:rPr>
          <w:sz w:val="18"/>
          <w:szCs w:val="22"/>
        </w:rPr>
        <w:t xml:space="preserve"> pokrýv</w:t>
      </w:r>
      <w:r w:rsidR="001308C7" w:rsidRPr="00F83CE6">
        <w:rPr>
          <w:sz w:val="18"/>
          <w:szCs w:val="22"/>
        </w:rPr>
        <w:t>á</w:t>
      </w:r>
      <w:r w:rsidRPr="00F83CE6">
        <w:rPr>
          <w:sz w:val="18"/>
          <w:szCs w:val="22"/>
        </w:rPr>
        <w:t xml:space="preserve"> odbornosti ve vztahu ke kvalitě a bezpečnosti výrobků vč</w:t>
      </w:r>
      <w:r w:rsidR="001308C7" w:rsidRPr="00F83CE6">
        <w:rPr>
          <w:sz w:val="18"/>
          <w:szCs w:val="22"/>
        </w:rPr>
        <w:t>.</w:t>
      </w:r>
      <w:r w:rsidRPr="00F83CE6">
        <w:rPr>
          <w:sz w:val="18"/>
          <w:szCs w:val="22"/>
        </w:rPr>
        <w:t xml:space="preserve"> potravin, technické normalizaci a standardizaci, kvalitě a bezpečnosti služeb vč</w:t>
      </w:r>
      <w:r w:rsidR="001308C7" w:rsidRPr="00F83CE6">
        <w:rPr>
          <w:sz w:val="18"/>
          <w:szCs w:val="22"/>
        </w:rPr>
        <w:t>.</w:t>
      </w:r>
      <w:r w:rsidRPr="00F83CE6">
        <w:rPr>
          <w:sz w:val="18"/>
          <w:szCs w:val="22"/>
        </w:rPr>
        <w:t xml:space="preserve"> služeb finančního trhu aj. </w:t>
      </w:r>
    </w:p>
    <w:p w:rsidR="001308C7" w:rsidRPr="00F83CE6" w:rsidRDefault="00941EDE" w:rsidP="002519A8">
      <w:pPr>
        <w:jc w:val="both"/>
        <w:rPr>
          <w:sz w:val="18"/>
          <w:szCs w:val="22"/>
        </w:rPr>
      </w:pPr>
      <w:r w:rsidRPr="00F83CE6">
        <w:rPr>
          <w:sz w:val="18"/>
          <w:szCs w:val="22"/>
        </w:rPr>
        <w:t xml:space="preserve">IČO 00409871, DIČ CZ00409871; sídlo Pod Altánem 99/103, 100 00 Praha 10 – Strašnice </w:t>
      </w:r>
    </w:p>
    <w:p w:rsidR="00941EDE" w:rsidRPr="00F83CE6" w:rsidRDefault="00C168EF" w:rsidP="002519A8">
      <w:pPr>
        <w:jc w:val="both"/>
        <w:rPr>
          <w:sz w:val="18"/>
          <w:szCs w:val="22"/>
        </w:rPr>
      </w:pPr>
      <w:hyperlink r:id="rId7" w:history="1">
        <w:r w:rsidR="00941EDE" w:rsidRPr="00F83CE6">
          <w:rPr>
            <w:sz w:val="18"/>
            <w:szCs w:val="22"/>
          </w:rPr>
          <w:t>spotrebitel@regio.cz</w:t>
        </w:r>
      </w:hyperlink>
      <w:r w:rsidR="00941EDE" w:rsidRPr="00F83CE6">
        <w:rPr>
          <w:sz w:val="18"/>
          <w:szCs w:val="22"/>
        </w:rPr>
        <w:t xml:space="preserve">; </w:t>
      </w:r>
      <w:hyperlink r:id="rId8" w:history="1">
        <w:r w:rsidR="00941EDE" w:rsidRPr="00F83CE6">
          <w:rPr>
            <w:sz w:val="18"/>
            <w:szCs w:val="22"/>
          </w:rPr>
          <w:t>www.konzument.cz</w:t>
        </w:r>
      </w:hyperlink>
      <w:r w:rsidR="001308C7" w:rsidRPr="00F83CE6">
        <w:rPr>
          <w:sz w:val="18"/>
          <w:szCs w:val="22"/>
        </w:rPr>
        <w:t xml:space="preserve"> </w:t>
      </w:r>
    </w:p>
    <w:p w:rsidR="00941EDE" w:rsidRPr="00F83CE6" w:rsidRDefault="00941EDE" w:rsidP="002519A8">
      <w:pPr>
        <w:autoSpaceDE w:val="0"/>
        <w:autoSpaceDN w:val="0"/>
        <w:adjustRightInd w:val="0"/>
        <w:spacing w:before="240"/>
        <w:jc w:val="both"/>
        <w:rPr>
          <w:sz w:val="18"/>
          <w:szCs w:val="22"/>
        </w:rPr>
      </w:pPr>
      <w:r w:rsidRPr="00F83CE6">
        <w:rPr>
          <w:b/>
          <w:sz w:val="18"/>
          <w:szCs w:val="22"/>
        </w:rPr>
        <w:t xml:space="preserve">Kabinet pro standardizaci, o. p. s. (KaStan) </w:t>
      </w:r>
      <w:r w:rsidRPr="00F83CE6">
        <w:rPr>
          <w:sz w:val="18"/>
          <w:szCs w:val="22"/>
        </w:rPr>
        <w:t>je nezávislou obecně prospěšnou společností založenou Sdružením českých spotřebitelů</w:t>
      </w:r>
      <w:r w:rsidR="00FA63B2" w:rsidRPr="00F83CE6">
        <w:rPr>
          <w:sz w:val="18"/>
          <w:szCs w:val="22"/>
        </w:rPr>
        <w:t>.</w:t>
      </w:r>
      <w:r w:rsidRPr="00F83CE6">
        <w:rPr>
          <w:sz w:val="18"/>
          <w:szCs w:val="22"/>
        </w:rPr>
        <w:t xml:space="preserve"> Cílem </w:t>
      </w:r>
      <w:r w:rsidR="001308C7" w:rsidRPr="00F83CE6">
        <w:rPr>
          <w:sz w:val="18"/>
          <w:szCs w:val="22"/>
        </w:rPr>
        <w:t xml:space="preserve">KaStan </w:t>
      </w:r>
      <w:r w:rsidRPr="00F83CE6">
        <w:rPr>
          <w:sz w:val="18"/>
          <w:szCs w:val="22"/>
        </w:rPr>
        <w:t xml:space="preserve">je zvyšování bezpečnosti a kvality výrobků a služeb vytvářením a podporou funkce </w:t>
      </w:r>
      <w:r w:rsidR="001308C7" w:rsidRPr="00F83CE6">
        <w:rPr>
          <w:sz w:val="18"/>
          <w:szCs w:val="22"/>
        </w:rPr>
        <w:t>n</w:t>
      </w:r>
      <w:r w:rsidRPr="00F83CE6">
        <w:rPr>
          <w:sz w:val="18"/>
          <w:szCs w:val="22"/>
        </w:rPr>
        <w:t xml:space="preserve">ástrojů zajišťujících účinné zapojení spotřebitelů do standardizačních procesů (technická normalizace, certifikace a posuzování shody, akreditace, dozor nad trhem) včetně uplatňování technických předpisů a norem ve prospěch spotřebitelů a korektního trhu. </w:t>
      </w:r>
    </w:p>
    <w:p w:rsidR="001308C7" w:rsidRPr="00F83CE6" w:rsidRDefault="00941EDE" w:rsidP="002519A8">
      <w:pPr>
        <w:autoSpaceDE w:val="0"/>
        <w:autoSpaceDN w:val="0"/>
        <w:adjustRightInd w:val="0"/>
        <w:jc w:val="both"/>
        <w:rPr>
          <w:sz w:val="18"/>
          <w:szCs w:val="22"/>
        </w:rPr>
      </w:pPr>
      <w:r w:rsidRPr="00F83CE6">
        <w:rPr>
          <w:sz w:val="18"/>
          <w:szCs w:val="22"/>
        </w:rPr>
        <w:t xml:space="preserve">IČO 28984072, DIČ CZ28984072; sídlo Pod Altánem 99/103; 100 00 Praha 10 – Strašnice </w:t>
      </w:r>
    </w:p>
    <w:p w:rsidR="00941EDE" w:rsidRPr="00F83CE6" w:rsidRDefault="00941EDE" w:rsidP="002519A8">
      <w:pPr>
        <w:autoSpaceDE w:val="0"/>
        <w:autoSpaceDN w:val="0"/>
        <w:adjustRightInd w:val="0"/>
        <w:jc w:val="both"/>
        <w:rPr>
          <w:sz w:val="22"/>
          <w:szCs w:val="22"/>
        </w:rPr>
      </w:pPr>
      <w:r w:rsidRPr="00F83CE6">
        <w:rPr>
          <w:sz w:val="18"/>
          <w:szCs w:val="22"/>
        </w:rPr>
        <w:t xml:space="preserve">normy@regio.cz; www.top-normy.cz </w:t>
      </w:r>
    </w:p>
    <w:p w:rsidR="00941EDE" w:rsidRPr="00F83CE6" w:rsidRDefault="00941EDE" w:rsidP="002519A8">
      <w:pPr>
        <w:jc w:val="both"/>
        <w:rPr>
          <w:b/>
          <w:bCs/>
          <w:sz w:val="22"/>
          <w:szCs w:val="22"/>
        </w:rPr>
      </w:pPr>
    </w:p>
    <w:sectPr w:rsidR="00941EDE" w:rsidRPr="00F83CE6" w:rsidSect="00CA4A78">
      <w:headerReference w:type="even" r:id="rId9"/>
      <w:headerReference w:type="default" r:id="rId10"/>
      <w:footerReference w:type="even" r:id="rId11"/>
      <w:footerReference w:type="default" r:id="rId12"/>
      <w:headerReference w:type="first" r:id="rId13"/>
      <w:footerReference w:type="first" r:id="rId14"/>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8EF" w:rsidRDefault="00C168EF">
      <w:r>
        <w:separator/>
      </w:r>
    </w:p>
  </w:endnote>
  <w:endnote w:type="continuationSeparator" w:id="0">
    <w:p w:rsidR="00C168EF" w:rsidRDefault="00C16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D51" w:rsidRDefault="00A53020">
    <w:pPr>
      <w:pStyle w:val="Zpat"/>
      <w:framePr w:wrap="around" w:vAnchor="text" w:hAnchor="margin" w:xAlign="right" w:y="1"/>
      <w:rPr>
        <w:rStyle w:val="slostrnky"/>
      </w:rPr>
    </w:pPr>
    <w:r>
      <w:rPr>
        <w:rStyle w:val="slostrnky"/>
      </w:rPr>
      <w:fldChar w:fldCharType="begin"/>
    </w:r>
    <w:r w:rsidR="00C23D51">
      <w:rPr>
        <w:rStyle w:val="slostrnky"/>
      </w:rPr>
      <w:instrText xml:space="preserve">PAGE  </w:instrText>
    </w:r>
    <w:r>
      <w:rPr>
        <w:rStyle w:val="slostrnky"/>
      </w:rPr>
      <w:fldChar w:fldCharType="end"/>
    </w:r>
  </w:p>
  <w:p w:rsidR="00C23D51" w:rsidRDefault="00C23D51">
    <w:pPr>
      <w:pStyle w:val="Zpat"/>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D51" w:rsidRDefault="00A53020" w:rsidP="000D5C24">
    <w:pPr>
      <w:pStyle w:val="Zpat"/>
      <w:framePr w:wrap="around" w:vAnchor="text" w:hAnchor="margin" w:xAlign="right" w:y="1"/>
      <w:jc w:val="right"/>
      <w:rPr>
        <w:rStyle w:val="slostrnky"/>
      </w:rPr>
    </w:pPr>
    <w:r>
      <w:rPr>
        <w:rStyle w:val="slostrnky"/>
      </w:rPr>
      <w:fldChar w:fldCharType="begin"/>
    </w:r>
    <w:r w:rsidR="00C23D51">
      <w:rPr>
        <w:rStyle w:val="slostrnky"/>
      </w:rPr>
      <w:instrText xml:space="preserve">PAGE  </w:instrText>
    </w:r>
    <w:r>
      <w:rPr>
        <w:rStyle w:val="slostrnky"/>
      </w:rPr>
      <w:fldChar w:fldCharType="separate"/>
    </w:r>
    <w:r w:rsidR="00951461">
      <w:rPr>
        <w:rStyle w:val="slostrnky"/>
        <w:noProof/>
      </w:rPr>
      <w:t>1</w:t>
    </w:r>
    <w:r>
      <w:rPr>
        <w:rStyle w:val="slostrnky"/>
      </w:rPr>
      <w:fldChar w:fldCharType="end"/>
    </w:r>
  </w:p>
  <w:tbl>
    <w:tblPr>
      <w:tblW w:w="9709" w:type="dxa"/>
      <w:tblBorders>
        <w:top w:val="single" w:sz="4" w:space="0" w:color="auto"/>
      </w:tblBorders>
      <w:tblLayout w:type="fixed"/>
      <w:tblCellMar>
        <w:left w:w="70" w:type="dxa"/>
        <w:right w:w="70" w:type="dxa"/>
      </w:tblCellMar>
      <w:tblLook w:val="0000" w:firstRow="0" w:lastRow="0" w:firstColumn="0" w:lastColumn="0" w:noHBand="0" w:noVBand="0"/>
    </w:tblPr>
    <w:tblGrid>
      <w:gridCol w:w="2050"/>
      <w:gridCol w:w="3123"/>
      <w:gridCol w:w="3420"/>
      <w:gridCol w:w="1116"/>
    </w:tblGrid>
    <w:tr w:rsidR="00C23D51" w:rsidRPr="006662E1" w:rsidTr="004C7619">
      <w:trPr>
        <w:trHeight w:val="416"/>
      </w:trPr>
      <w:tc>
        <w:tcPr>
          <w:tcW w:w="2050" w:type="dxa"/>
        </w:tcPr>
        <w:p w:rsidR="00C23D51" w:rsidRPr="006662E1" w:rsidRDefault="00C23D51" w:rsidP="00FA63B2">
          <w:pPr>
            <w:spacing w:line="276" w:lineRule="auto"/>
            <w:rPr>
              <w:sz w:val="18"/>
              <w:szCs w:val="20"/>
            </w:rPr>
          </w:pPr>
          <w:r w:rsidRPr="006662E1">
            <w:rPr>
              <w:bCs/>
              <w:color w:val="7F7F7F" w:themeColor="text1" w:themeTint="80"/>
              <w:spacing w:val="10"/>
              <w:sz w:val="18"/>
              <w:szCs w:val="20"/>
            </w:rPr>
            <w:t>Pod Altánem 99/103 100 00 Praha 10</w:t>
          </w:r>
        </w:p>
      </w:tc>
      <w:tc>
        <w:tcPr>
          <w:tcW w:w="3123" w:type="dxa"/>
        </w:tcPr>
        <w:p w:rsidR="00FA63B2" w:rsidRPr="006662E1" w:rsidRDefault="00FA63B2" w:rsidP="00FA63B2">
          <w:pPr>
            <w:jc w:val="right"/>
            <w:rPr>
              <w:bCs/>
              <w:color w:val="7F7F7F" w:themeColor="text1" w:themeTint="80"/>
              <w:spacing w:val="10"/>
              <w:sz w:val="18"/>
              <w:szCs w:val="20"/>
            </w:rPr>
          </w:pPr>
          <w:r w:rsidRPr="006662E1">
            <w:rPr>
              <w:bCs/>
              <w:color w:val="7F7F7F" w:themeColor="text1" w:themeTint="80"/>
              <w:spacing w:val="10"/>
              <w:sz w:val="18"/>
              <w:szCs w:val="20"/>
            </w:rPr>
            <w:t>tel.: +420 261263574</w:t>
          </w:r>
        </w:p>
        <w:p w:rsidR="00C23D51" w:rsidRPr="006662E1" w:rsidRDefault="00C23D51">
          <w:pPr>
            <w:jc w:val="right"/>
            <w:rPr>
              <w:sz w:val="18"/>
              <w:szCs w:val="20"/>
            </w:rPr>
          </w:pPr>
        </w:p>
      </w:tc>
      <w:tc>
        <w:tcPr>
          <w:tcW w:w="3420" w:type="dxa"/>
        </w:tcPr>
        <w:p w:rsidR="001308C7" w:rsidRPr="006662E1" w:rsidRDefault="00C168EF" w:rsidP="001308C7">
          <w:pPr>
            <w:jc w:val="right"/>
            <w:rPr>
              <w:bCs/>
              <w:color w:val="7F7F7F" w:themeColor="text1" w:themeTint="80"/>
              <w:spacing w:val="10"/>
              <w:sz w:val="18"/>
              <w:szCs w:val="20"/>
            </w:rPr>
          </w:pPr>
          <w:hyperlink r:id="rId1" w:history="1">
            <w:r w:rsidR="001308C7" w:rsidRPr="006662E1">
              <w:rPr>
                <w:bCs/>
                <w:color w:val="7F7F7F" w:themeColor="text1" w:themeTint="80"/>
                <w:spacing w:val="10"/>
                <w:sz w:val="18"/>
                <w:szCs w:val="20"/>
              </w:rPr>
              <w:t>spotřebitel@regio.cz</w:t>
            </w:r>
          </w:hyperlink>
          <w:r w:rsidR="001308C7" w:rsidRPr="006662E1">
            <w:rPr>
              <w:bCs/>
              <w:color w:val="7F7F7F" w:themeColor="text1" w:themeTint="80"/>
              <w:spacing w:val="10"/>
              <w:sz w:val="18"/>
              <w:szCs w:val="20"/>
            </w:rPr>
            <w:t xml:space="preserve">    </w:t>
          </w:r>
        </w:p>
        <w:p w:rsidR="003963C5" w:rsidRPr="006662E1" w:rsidRDefault="00C168EF" w:rsidP="003963C5">
          <w:pPr>
            <w:jc w:val="right"/>
            <w:rPr>
              <w:bCs/>
              <w:color w:val="7F7F7F" w:themeColor="text1" w:themeTint="80"/>
              <w:spacing w:val="10"/>
              <w:sz w:val="18"/>
              <w:szCs w:val="20"/>
            </w:rPr>
          </w:pPr>
          <w:hyperlink r:id="rId2" w:history="1">
            <w:r w:rsidR="00C23D51" w:rsidRPr="006662E1">
              <w:rPr>
                <w:bCs/>
                <w:color w:val="7F7F7F" w:themeColor="text1" w:themeTint="80"/>
                <w:spacing w:val="10"/>
                <w:sz w:val="18"/>
                <w:szCs w:val="20"/>
              </w:rPr>
              <w:t>normy@regio.cz</w:t>
            </w:r>
          </w:hyperlink>
          <w:r w:rsidR="00C23D51" w:rsidRPr="006662E1">
            <w:rPr>
              <w:bCs/>
              <w:color w:val="7F7F7F" w:themeColor="text1" w:themeTint="80"/>
              <w:spacing w:val="10"/>
              <w:sz w:val="18"/>
              <w:szCs w:val="20"/>
            </w:rPr>
            <w:t xml:space="preserve"> </w:t>
          </w:r>
        </w:p>
        <w:p w:rsidR="00C23D51" w:rsidRPr="006662E1" w:rsidRDefault="003963C5" w:rsidP="003963C5">
          <w:pPr>
            <w:jc w:val="right"/>
            <w:rPr>
              <w:bCs/>
              <w:color w:val="7F7F7F" w:themeColor="text1" w:themeTint="80"/>
              <w:spacing w:val="10"/>
              <w:sz w:val="18"/>
              <w:szCs w:val="20"/>
            </w:rPr>
          </w:pPr>
          <w:r w:rsidRPr="006662E1">
            <w:rPr>
              <w:bCs/>
              <w:color w:val="7F7F7F" w:themeColor="text1" w:themeTint="80"/>
              <w:spacing w:val="10"/>
              <w:sz w:val="18"/>
              <w:szCs w:val="20"/>
            </w:rPr>
            <w:t>www.konzument.cz</w:t>
          </w:r>
        </w:p>
        <w:p w:rsidR="003963C5" w:rsidRPr="006662E1" w:rsidRDefault="00FA63B2" w:rsidP="006662E1">
          <w:pPr>
            <w:jc w:val="right"/>
            <w:rPr>
              <w:bCs/>
              <w:color w:val="7F7F7F" w:themeColor="text1" w:themeTint="80"/>
              <w:spacing w:val="10"/>
              <w:sz w:val="18"/>
              <w:szCs w:val="20"/>
            </w:rPr>
          </w:pPr>
          <w:r w:rsidRPr="006662E1">
            <w:rPr>
              <w:bCs/>
              <w:color w:val="7F7F7F" w:themeColor="text1" w:themeTint="80"/>
              <w:spacing w:val="10"/>
              <w:sz w:val="18"/>
              <w:szCs w:val="20"/>
            </w:rPr>
            <w:t>www.top-normy.cz</w:t>
          </w:r>
        </w:p>
      </w:tc>
      <w:tc>
        <w:tcPr>
          <w:tcW w:w="1116" w:type="dxa"/>
          <w:vAlign w:val="center"/>
        </w:tcPr>
        <w:p w:rsidR="00C23D51" w:rsidRPr="006662E1" w:rsidRDefault="00C23D51">
          <w:pPr>
            <w:jc w:val="right"/>
            <w:rPr>
              <w:bCs/>
              <w:color w:val="7F7F7F" w:themeColor="text1" w:themeTint="80"/>
              <w:spacing w:val="10"/>
              <w:sz w:val="18"/>
              <w:szCs w:val="20"/>
            </w:rPr>
          </w:pPr>
        </w:p>
        <w:p w:rsidR="00C23D51" w:rsidRPr="006662E1" w:rsidRDefault="00C23D51">
          <w:pPr>
            <w:jc w:val="right"/>
            <w:rPr>
              <w:bCs/>
              <w:color w:val="7F7F7F" w:themeColor="text1" w:themeTint="80"/>
              <w:spacing w:val="10"/>
              <w:sz w:val="18"/>
              <w:szCs w:val="20"/>
            </w:rPr>
          </w:pPr>
        </w:p>
      </w:tc>
    </w:tr>
  </w:tbl>
  <w:p w:rsidR="00C23D51" w:rsidRDefault="00C23D51">
    <w:pPr>
      <w:pStyle w:val="Zpat"/>
      <w:ind w:right="360"/>
      <w:rPr>
        <w:sz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2E1" w:rsidRDefault="006662E1">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8EF" w:rsidRDefault="00C168EF">
      <w:r>
        <w:separator/>
      </w:r>
    </w:p>
  </w:footnote>
  <w:footnote w:type="continuationSeparator" w:id="0">
    <w:p w:rsidR="00C168EF" w:rsidRDefault="00C168E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2E1" w:rsidRDefault="006662E1">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8C7" w:rsidRDefault="001308C7">
    <w:pPr>
      <w:pStyle w:val="Zhlav"/>
    </w:pPr>
  </w:p>
  <w:tbl>
    <w:tblPr>
      <w:tblW w:w="9709" w:type="dxa"/>
      <w:tblBorders>
        <w:top w:val="single" w:sz="4" w:space="0" w:color="auto"/>
        <w:bottom w:val="single" w:sz="12" w:space="0" w:color="auto"/>
      </w:tblBorders>
      <w:tblLayout w:type="fixed"/>
      <w:tblCellMar>
        <w:left w:w="70" w:type="dxa"/>
        <w:right w:w="70" w:type="dxa"/>
      </w:tblCellMar>
      <w:tblLook w:val="0000" w:firstRow="0" w:lastRow="0" w:firstColumn="0" w:lastColumn="0" w:noHBand="0" w:noVBand="0"/>
    </w:tblPr>
    <w:tblGrid>
      <w:gridCol w:w="4890"/>
      <w:gridCol w:w="4819"/>
    </w:tblGrid>
    <w:tr w:rsidR="001308C7" w:rsidTr="00BE7428">
      <w:trPr>
        <w:trHeight w:val="977"/>
      </w:trPr>
      <w:tc>
        <w:tcPr>
          <w:tcW w:w="4890" w:type="dxa"/>
          <w:tcBorders>
            <w:top w:val="nil"/>
            <w:left w:val="nil"/>
            <w:bottom w:val="nil"/>
            <w:right w:val="nil"/>
          </w:tcBorders>
        </w:tcPr>
        <w:p w:rsidR="001308C7" w:rsidRDefault="001308C7" w:rsidP="00BE7428">
          <w:r w:rsidRPr="001C2245">
            <w:rPr>
              <w:noProof/>
              <w:color w:val="17365D" w:themeColor="text2" w:themeShade="BF"/>
              <w:sz w:val="18"/>
            </w:rPr>
            <w:drawing>
              <wp:inline distT="0" distB="0" distL="0" distR="0">
                <wp:extent cx="2326551" cy="701749"/>
                <wp:effectExtent l="19050" t="0" r="0" b="0"/>
                <wp:docPr id="8" name="Obrázek 5" descr="F:\_archive_ag_du_new_recon\_SCS_Realizace\_Formul_Loga_etc\LogaVizit_Kabinet\Logotyp KaStan 2017\Office &amp; web\Kabinet &amp; top normy\Kabinet_top_normy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_archive_ag_du_new_recon\_SCS_Realizace\_Formul_Loga_etc\LogaVizit_Kabinet\Logotyp KaStan 2017\Office &amp; web\Kabinet &amp; top normy\Kabinet_top_normy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26551" cy="701749"/>
                        </a:xfrm>
                        <a:prstGeom prst="rect">
                          <a:avLst/>
                        </a:prstGeom>
                        <a:noFill/>
                        <a:ln>
                          <a:noFill/>
                        </a:ln>
                      </pic:spPr>
                    </pic:pic>
                  </a:graphicData>
                </a:graphic>
              </wp:inline>
            </w:drawing>
          </w:r>
        </w:p>
      </w:tc>
      <w:tc>
        <w:tcPr>
          <w:tcW w:w="4819" w:type="dxa"/>
          <w:tcBorders>
            <w:top w:val="nil"/>
            <w:left w:val="nil"/>
            <w:bottom w:val="nil"/>
            <w:right w:val="nil"/>
          </w:tcBorders>
        </w:tcPr>
        <w:p w:rsidR="001308C7" w:rsidRPr="00E6069E" w:rsidRDefault="001308C7" w:rsidP="00BE7428">
          <w:pPr>
            <w:ind w:right="71"/>
            <w:jc w:val="right"/>
            <w:rPr>
              <w:sz w:val="8"/>
            </w:rPr>
          </w:pPr>
          <w:r>
            <w:rPr>
              <w:noProof/>
            </w:rPr>
            <w:drawing>
              <wp:inline distT="0" distB="0" distL="0" distR="0">
                <wp:extent cx="2139456" cy="704850"/>
                <wp:effectExtent l="0" t="0" r="0" b="0"/>
                <wp:docPr id="9" name="Obrázek 3" descr="G:\_archive_ag_du_new_recon\_SCS\_Formul_Loga_etc\_Korekce 2014 -manual atd\SCS manual\office &amp; web\SCS_logotyp_hlavni\SCS_logotyp_hlavni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_archive_ag_du_new_recon\_SCS\_Formul_Loga_etc\_Korekce 2014 -manual atd\SCS manual\office &amp; web\SCS_logotyp_hlavni\SCS_logotyp_hlavni_RG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9456" cy="704850"/>
                        </a:xfrm>
                        <a:prstGeom prst="rect">
                          <a:avLst/>
                        </a:prstGeom>
                        <a:noFill/>
                        <a:ln>
                          <a:noFill/>
                        </a:ln>
                      </pic:spPr>
                    </pic:pic>
                  </a:graphicData>
                </a:graphic>
              </wp:inline>
            </w:drawing>
          </w:r>
        </w:p>
      </w:tc>
    </w:tr>
    <w:tr w:rsidR="001308C7" w:rsidTr="00BE7428">
      <w:trPr>
        <w:trHeight w:val="80"/>
      </w:trPr>
      <w:tc>
        <w:tcPr>
          <w:tcW w:w="4890" w:type="dxa"/>
          <w:tcBorders>
            <w:top w:val="nil"/>
            <w:bottom w:val="single" w:sz="18" w:space="0" w:color="333399"/>
          </w:tcBorders>
        </w:tcPr>
        <w:p w:rsidR="001308C7" w:rsidRDefault="001308C7" w:rsidP="00BE7428">
          <w:pPr>
            <w:spacing w:line="360" w:lineRule="auto"/>
            <w:rPr>
              <w:sz w:val="6"/>
            </w:rPr>
          </w:pPr>
        </w:p>
      </w:tc>
      <w:tc>
        <w:tcPr>
          <w:tcW w:w="4819" w:type="dxa"/>
          <w:tcBorders>
            <w:top w:val="nil"/>
            <w:bottom w:val="single" w:sz="18" w:space="0" w:color="333399"/>
          </w:tcBorders>
          <w:vAlign w:val="center"/>
        </w:tcPr>
        <w:p w:rsidR="001308C7" w:rsidRDefault="001308C7" w:rsidP="00BE7428">
          <w:pPr>
            <w:ind w:right="-70"/>
            <w:jc w:val="right"/>
            <w:rPr>
              <w:sz w:val="8"/>
            </w:rPr>
          </w:pPr>
        </w:p>
      </w:tc>
    </w:tr>
  </w:tbl>
  <w:p w:rsidR="001308C7" w:rsidRDefault="001308C7" w:rsidP="00D90115">
    <w:pPr>
      <w:pStyle w:val="Zhlav"/>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2E1" w:rsidRDefault="006662E1">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34323"/>
    <w:multiLevelType w:val="hybridMultilevel"/>
    <w:tmpl w:val="A59E48BE"/>
    <w:lvl w:ilvl="0" w:tplc="04050007">
      <w:start w:val="1"/>
      <w:numFmt w:val="bullet"/>
      <w:lvlText w:val=""/>
      <w:lvlJc w:val="left"/>
      <w:pPr>
        <w:tabs>
          <w:tab w:val="num" w:pos="720"/>
        </w:tabs>
        <w:ind w:left="720" w:hanging="360"/>
      </w:pPr>
      <w:rPr>
        <w:rFonts w:ascii="Wingdings" w:hAnsi="Wingdings" w:hint="default"/>
        <w:sz w:val="16"/>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0F7A83"/>
    <w:multiLevelType w:val="hybridMultilevel"/>
    <w:tmpl w:val="9BB028C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CB24B85"/>
    <w:multiLevelType w:val="hybridMultilevel"/>
    <w:tmpl w:val="F11C75F6"/>
    <w:lvl w:ilvl="0" w:tplc="FFFFFFFF">
      <w:start w:val="1"/>
      <w:numFmt w:val="bullet"/>
      <w:lvlText w:val="-"/>
      <w:lvlJc w:val="left"/>
      <w:pPr>
        <w:tabs>
          <w:tab w:val="num" w:pos="720"/>
        </w:tabs>
        <w:ind w:left="720" w:hanging="363"/>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303FAF"/>
    <w:multiLevelType w:val="hybridMultilevel"/>
    <w:tmpl w:val="BFA0F9C8"/>
    <w:lvl w:ilvl="0" w:tplc="21A61E2C">
      <w:start w:val="1"/>
      <w:numFmt w:val="bullet"/>
      <w:lvlText w:val="•"/>
      <w:lvlJc w:val="left"/>
      <w:pPr>
        <w:tabs>
          <w:tab w:val="num" w:pos="720"/>
        </w:tabs>
        <w:ind w:left="720" w:hanging="360"/>
      </w:pPr>
      <w:rPr>
        <w:rFonts w:ascii="Times New Roman" w:hAnsi="Times New Roman" w:hint="default"/>
      </w:rPr>
    </w:lvl>
    <w:lvl w:ilvl="1" w:tplc="F20A29A2">
      <w:start w:val="1"/>
      <w:numFmt w:val="bullet"/>
      <w:lvlText w:val="•"/>
      <w:lvlJc w:val="left"/>
      <w:pPr>
        <w:tabs>
          <w:tab w:val="num" w:pos="1440"/>
        </w:tabs>
        <w:ind w:left="1440" w:hanging="360"/>
      </w:pPr>
      <w:rPr>
        <w:rFonts w:ascii="Times New Roman" w:hAnsi="Times New Roman" w:hint="default"/>
      </w:rPr>
    </w:lvl>
    <w:lvl w:ilvl="2" w:tplc="AE1E3FE0" w:tentative="1">
      <w:start w:val="1"/>
      <w:numFmt w:val="bullet"/>
      <w:lvlText w:val="•"/>
      <w:lvlJc w:val="left"/>
      <w:pPr>
        <w:tabs>
          <w:tab w:val="num" w:pos="2160"/>
        </w:tabs>
        <w:ind w:left="2160" w:hanging="360"/>
      </w:pPr>
      <w:rPr>
        <w:rFonts w:ascii="Times New Roman" w:hAnsi="Times New Roman" w:hint="default"/>
      </w:rPr>
    </w:lvl>
    <w:lvl w:ilvl="3" w:tplc="087825FE" w:tentative="1">
      <w:start w:val="1"/>
      <w:numFmt w:val="bullet"/>
      <w:lvlText w:val="•"/>
      <w:lvlJc w:val="left"/>
      <w:pPr>
        <w:tabs>
          <w:tab w:val="num" w:pos="2880"/>
        </w:tabs>
        <w:ind w:left="2880" w:hanging="360"/>
      </w:pPr>
      <w:rPr>
        <w:rFonts w:ascii="Times New Roman" w:hAnsi="Times New Roman" w:hint="default"/>
      </w:rPr>
    </w:lvl>
    <w:lvl w:ilvl="4" w:tplc="FB6260C0" w:tentative="1">
      <w:start w:val="1"/>
      <w:numFmt w:val="bullet"/>
      <w:lvlText w:val="•"/>
      <w:lvlJc w:val="left"/>
      <w:pPr>
        <w:tabs>
          <w:tab w:val="num" w:pos="3600"/>
        </w:tabs>
        <w:ind w:left="3600" w:hanging="360"/>
      </w:pPr>
      <w:rPr>
        <w:rFonts w:ascii="Times New Roman" w:hAnsi="Times New Roman" w:hint="default"/>
      </w:rPr>
    </w:lvl>
    <w:lvl w:ilvl="5" w:tplc="1E0C1B1E" w:tentative="1">
      <w:start w:val="1"/>
      <w:numFmt w:val="bullet"/>
      <w:lvlText w:val="•"/>
      <w:lvlJc w:val="left"/>
      <w:pPr>
        <w:tabs>
          <w:tab w:val="num" w:pos="4320"/>
        </w:tabs>
        <w:ind w:left="4320" w:hanging="360"/>
      </w:pPr>
      <w:rPr>
        <w:rFonts w:ascii="Times New Roman" w:hAnsi="Times New Roman" w:hint="default"/>
      </w:rPr>
    </w:lvl>
    <w:lvl w:ilvl="6" w:tplc="B32C3A94" w:tentative="1">
      <w:start w:val="1"/>
      <w:numFmt w:val="bullet"/>
      <w:lvlText w:val="•"/>
      <w:lvlJc w:val="left"/>
      <w:pPr>
        <w:tabs>
          <w:tab w:val="num" w:pos="5040"/>
        </w:tabs>
        <w:ind w:left="5040" w:hanging="360"/>
      </w:pPr>
      <w:rPr>
        <w:rFonts w:ascii="Times New Roman" w:hAnsi="Times New Roman" w:hint="default"/>
      </w:rPr>
    </w:lvl>
    <w:lvl w:ilvl="7" w:tplc="C41C01BC" w:tentative="1">
      <w:start w:val="1"/>
      <w:numFmt w:val="bullet"/>
      <w:lvlText w:val="•"/>
      <w:lvlJc w:val="left"/>
      <w:pPr>
        <w:tabs>
          <w:tab w:val="num" w:pos="5760"/>
        </w:tabs>
        <w:ind w:left="5760" w:hanging="360"/>
      </w:pPr>
      <w:rPr>
        <w:rFonts w:ascii="Times New Roman" w:hAnsi="Times New Roman" w:hint="default"/>
      </w:rPr>
    </w:lvl>
    <w:lvl w:ilvl="8" w:tplc="E4C8477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3282820"/>
    <w:multiLevelType w:val="hybridMultilevel"/>
    <w:tmpl w:val="263AEC9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198B1164"/>
    <w:multiLevelType w:val="hybridMultilevel"/>
    <w:tmpl w:val="577803D8"/>
    <w:lvl w:ilvl="0" w:tplc="04050017">
      <w:start w:val="1"/>
      <w:numFmt w:val="lowerLetter"/>
      <w:lvlText w:val="%1)"/>
      <w:lvlJc w:val="left"/>
      <w:pPr>
        <w:tabs>
          <w:tab w:val="num" w:pos="720"/>
        </w:tabs>
        <w:ind w:left="720" w:hanging="360"/>
      </w:pPr>
      <w:rPr>
        <w:rFonts w:hint="default"/>
      </w:rPr>
    </w:lvl>
    <w:lvl w:ilvl="1" w:tplc="B64AD9E4">
      <w:start w:val="1"/>
      <w:numFmt w:val="decimal"/>
      <w:lvlText w:val="%2."/>
      <w:lvlJc w:val="left"/>
      <w:pPr>
        <w:tabs>
          <w:tab w:val="num" w:pos="1440"/>
        </w:tabs>
        <w:ind w:left="1440" w:hanging="360"/>
      </w:pPr>
      <w:rPr>
        <w:rFonts w:hint="default"/>
      </w:rPr>
    </w:lvl>
    <w:lvl w:ilvl="2" w:tplc="04050003">
      <w:start w:val="1"/>
      <w:numFmt w:val="bullet"/>
      <w:lvlText w:val="o"/>
      <w:lvlJc w:val="left"/>
      <w:pPr>
        <w:tabs>
          <w:tab w:val="num" w:pos="2340"/>
        </w:tabs>
        <w:ind w:left="2340" w:hanging="360"/>
      </w:pPr>
      <w:rPr>
        <w:rFonts w:ascii="Courier New" w:hAnsi="Courier New"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B1A5EBB"/>
    <w:multiLevelType w:val="hybridMultilevel"/>
    <w:tmpl w:val="F1E0C64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149BD"/>
    <w:multiLevelType w:val="hybridMultilevel"/>
    <w:tmpl w:val="C978B8C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1C360A7"/>
    <w:multiLevelType w:val="hybridMultilevel"/>
    <w:tmpl w:val="45CC1AB8"/>
    <w:lvl w:ilvl="0" w:tplc="772AEF2C">
      <w:start w:val="1"/>
      <w:numFmt w:val="bullet"/>
      <w:lvlText w:val="•"/>
      <w:lvlJc w:val="left"/>
      <w:pPr>
        <w:tabs>
          <w:tab w:val="num" w:pos="720"/>
        </w:tabs>
        <w:ind w:left="720" w:hanging="360"/>
      </w:pPr>
      <w:rPr>
        <w:rFonts w:ascii="Times New Roman" w:hAnsi="Times New Roman" w:hint="default"/>
      </w:rPr>
    </w:lvl>
    <w:lvl w:ilvl="1" w:tplc="13FE692A" w:tentative="1">
      <w:start w:val="1"/>
      <w:numFmt w:val="bullet"/>
      <w:lvlText w:val="•"/>
      <w:lvlJc w:val="left"/>
      <w:pPr>
        <w:tabs>
          <w:tab w:val="num" w:pos="1440"/>
        </w:tabs>
        <w:ind w:left="1440" w:hanging="360"/>
      </w:pPr>
      <w:rPr>
        <w:rFonts w:ascii="Times New Roman" w:hAnsi="Times New Roman" w:hint="default"/>
      </w:rPr>
    </w:lvl>
    <w:lvl w:ilvl="2" w:tplc="F9200CFE" w:tentative="1">
      <w:start w:val="1"/>
      <w:numFmt w:val="bullet"/>
      <w:lvlText w:val="•"/>
      <w:lvlJc w:val="left"/>
      <w:pPr>
        <w:tabs>
          <w:tab w:val="num" w:pos="2160"/>
        </w:tabs>
        <w:ind w:left="2160" w:hanging="360"/>
      </w:pPr>
      <w:rPr>
        <w:rFonts w:ascii="Times New Roman" w:hAnsi="Times New Roman" w:hint="default"/>
      </w:rPr>
    </w:lvl>
    <w:lvl w:ilvl="3" w:tplc="E86C0CBA" w:tentative="1">
      <w:start w:val="1"/>
      <w:numFmt w:val="bullet"/>
      <w:lvlText w:val="•"/>
      <w:lvlJc w:val="left"/>
      <w:pPr>
        <w:tabs>
          <w:tab w:val="num" w:pos="2880"/>
        </w:tabs>
        <w:ind w:left="2880" w:hanging="360"/>
      </w:pPr>
      <w:rPr>
        <w:rFonts w:ascii="Times New Roman" w:hAnsi="Times New Roman" w:hint="default"/>
      </w:rPr>
    </w:lvl>
    <w:lvl w:ilvl="4" w:tplc="A6D4A08E" w:tentative="1">
      <w:start w:val="1"/>
      <w:numFmt w:val="bullet"/>
      <w:lvlText w:val="•"/>
      <w:lvlJc w:val="left"/>
      <w:pPr>
        <w:tabs>
          <w:tab w:val="num" w:pos="3600"/>
        </w:tabs>
        <w:ind w:left="3600" w:hanging="360"/>
      </w:pPr>
      <w:rPr>
        <w:rFonts w:ascii="Times New Roman" w:hAnsi="Times New Roman" w:hint="default"/>
      </w:rPr>
    </w:lvl>
    <w:lvl w:ilvl="5" w:tplc="E8628B22" w:tentative="1">
      <w:start w:val="1"/>
      <w:numFmt w:val="bullet"/>
      <w:lvlText w:val="•"/>
      <w:lvlJc w:val="left"/>
      <w:pPr>
        <w:tabs>
          <w:tab w:val="num" w:pos="4320"/>
        </w:tabs>
        <w:ind w:left="4320" w:hanging="360"/>
      </w:pPr>
      <w:rPr>
        <w:rFonts w:ascii="Times New Roman" w:hAnsi="Times New Roman" w:hint="default"/>
      </w:rPr>
    </w:lvl>
    <w:lvl w:ilvl="6" w:tplc="1BB0B594" w:tentative="1">
      <w:start w:val="1"/>
      <w:numFmt w:val="bullet"/>
      <w:lvlText w:val="•"/>
      <w:lvlJc w:val="left"/>
      <w:pPr>
        <w:tabs>
          <w:tab w:val="num" w:pos="5040"/>
        </w:tabs>
        <w:ind w:left="5040" w:hanging="360"/>
      </w:pPr>
      <w:rPr>
        <w:rFonts w:ascii="Times New Roman" w:hAnsi="Times New Roman" w:hint="default"/>
      </w:rPr>
    </w:lvl>
    <w:lvl w:ilvl="7" w:tplc="7FB02522" w:tentative="1">
      <w:start w:val="1"/>
      <w:numFmt w:val="bullet"/>
      <w:lvlText w:val="•"/>
      <w:lvlJc w:val="left"/>
      <w:pPr>
        <w:tabs>
          <w:tab w:val="num" w:pos="5760"/>
        </w:tabs>
        <w:ind w:left="5760" w:hanging="360"/>
      </w:pPr>
      <w:rPr>
        <w:rFonts w:ascii="Times New Roman" w:hAnsi="Times New Roman" w:hint="default"/>
      </w:rPr>
    </w:lvl>
    <w:lvl w:ilvl="8" w:tplc="F7E2368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3F22345"/>
    <w:multiLevelType w:val="hybridMultilevel"/>
    <w:tmpl w:val="AD4A5BA4"/>
    <w:lvl w:ilvl="0" w:tplc="04050017">
      <w:start w:val="1"/>
      <w:numFmt w:val="lowerLetter"/>
      <w:lvlText w:val="%1)"/>
      <w:lvlJc w:val="left"/>
      <w:pPr>
        <w:ind w:left="1428" w:hanging="360"/>
      </w:pPr>
    </w:lvl>
    <w:lvl w:ilvl="1" w:tplc="04050017">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0" w15:restartNumberingAfterBreak="0">
    <w:nsid w:val="257C377A"/>
    <w:multiLevelType w:val="hybridMultilevel"/>
    <w:tmpl w:val="EAE2702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6EB361D"/>
    <w:multiLevelType w:val="hybridMultilevel"/>
    <w:tmpl w:val="5C5CC1C6"/>
    <w:lvl w:ilvl="0" w:tplc="5FD6ED1E">
      <w:start w:val="1"/>
      <w:numFmt w:val="bullet"/>
      <w:lvlText w:val="•"/>
      <w:lvlJc w:val="left"/>
      <w:pPr>
        <w:tabs>
          <w:tab w:val="num" w:pos="720"/>
        </w:tabs>
        <w:ind w:left="720" w:hanging="360"/>
      </w:pPr>
      <w:rPr>
        <w:rFonts w:ascii="Times New Roman" w:hAnsi="Times New Roman" w:hint="default"/>
      </w:rPr>
    </w:lvl>
    <w:lvl w:ilvl="1" w:tplc="4D423DF0">
      <w:start w:val="1"/>
      <w:numFmt w:val="bullet"/>
      <w:lvlText w:val="•"/>
      <w:lvlJc w:val="left"/>
      <w:pPr>
        <w:tabs>
          <w:tab w:val="num" w:pos="1440"/>
        </w:tabs>
        <w:ind w:left="1440" w:hanging="360"/>
      </w:pPr>
      <w:rPr>
        <w:rFonts w:ascii="Times New Roman" w:hAnsi="Times New Roman" w:hint="default"/>
      </w:rPr>
    </w:lvl>
    <w:lvl w:ilvl="2" w:tplc="6C3A613C" w:tentative="1">
      <w:start w:val="1"/>
      <w:numFmt w:val="bullet"/>
      <w:lvlText w:val="•"/>
      <w:lvlJc w:val="left"/>
      <w:pPr>
        <w:tabs>
          <w:tab w:val="num" w:pos="2160"/>
        </w:tabs>
        <w:ind w:left="2160" w:hanging="360"/>
      </w:pPr>
      <w:rPr>
        <w:rFonts w:ascii="Times New Roman" w:hAnsi="Times New Roman" w:hint="default"/>
      </w:rPr>
    </w:lvl>
    <w:lvl w:ilvl="3" w:tplc="AA308AC2" w:tentative="1">
      <w:start w:val="1"/>
      <w:numFmt w:val="bullet"/>
      <w:lvlText w:val="•"/>
      <w:lvlJc w:val="left"/>
      <w:pPr>
        <w:tabs>
          <w:tab w:val="num" w:pos="2880"/>
        </w:tabs>
        <w:ind w:left="2880" w:hanging="360"/>
      </w:pPr>
      <w:rPr>
        <w:rFonts w:ascii="Times New Roman" w:hAnsi="Times New Roman" w:hint="default"/>
      </w:rPr>
    </w:lvl>
    <w:lvl w:ilvl="4" w:tplc="96DAC568" w:tentative="1">
      <w:start w:val="1"/>
      <w:numFmt w:val="bullet"/>
      <w:lvlText w:val="•"/>
      <w:lvlJc w:val="left"/>
      <w:pPr>
        <w:tabs>
          <w:tab w:val="num" w:pos="3600"/>
        </w:tabs>
        <w:ind w:left="3600" w:hanging="360"/>
      </w:pPr>
      <w:rPr>
        <w:rFonts w:ascii="Times New Roman" w:hAnsi="Times New Roman" w:hint="default"/>
      </w:rPr>
    </w:lvl>
    <w:lvl w:ilvl="5" w:tplc="E13C6DB0" w:tentative="1">
      <w:start w:val="1"/>
      <w:numFmt w:val="bullet"/>
      <w:lvlText w:val="•"/>
      <w:lvlJc w:val="left"/>
      <w:pPr>
        <w:tabs>
          <w:tab w:val="num" w:pos="4320"/>
        </w:tabs>
        <w:ind w:left="4320" w:hanging="360"/>
      </w:pPr>
      <w:rPr>
        <w:rFonts w:ascii="Times New Roman" w:hAnsi="Times New Roman" w:hint="default"/>
      </w:rPr>
    </w:lvl>
    <w:lvl w:ilvl="6" w:tplc="82F692AA" w:tentative="1">
      <w:start w:val="1"/>
      <w:numFmt w:val="bullet"/>
      <w:lvlText w:val="•"/>
      <w:lvlJc w:val="left"/>
      <w:pPr>
        <w:tabs>
          <w:tab w:val="num" w:pos="5040"/>
        </w:tabs>
        <w:ind w:left="5040" w:hanging="360"/>
      </w:pPr>
      <w:rPr>
        <w:rFonts w:ascii="Times New Roman" w:hAnsi="Times New Roman" w:hint="default"/>
      </w:rPr>
    </w:lvl>
    <w:lvl w:ilvl="7" w:tplc="26609950" w:tentative="1">
      <w:start w:val="1"/>
      <w:numFmt w:val="bullet"/>
      <w:lvlText w:val="•"/>
      <w:lvlJc w:val="left"/>
      <w:pPr>
        <w:tabs>
          <w:tab w:val="num" w:pos="5760"/>
        </w:tabs>
        <w:ind w:left="5760" w:hanging="360"/>
      </w:pPr>
      <w:rPr>
        <w:rFonts w:ascii="Times New Roman" w:hAnsi="Times New Roman" w:hint="default"/>
      </w:rPr>
    </w:lvl>
    <w:lvl w:ilvl="8" w:tplc="20D020C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E1A54AE"/>
    <w:multiLevelType w:val="hybridMultilevel"/>
    <w:tmpl w:val="B11C151A"/>
    <w:lvl w:ilvl="0" w:tplc="FFFFFFFF">
      <w:start w:val="1"/>
      <w:numFmt w:val="decimal"/>
      <w:lvlText w:val="%1."/>
      <w:lvlJc w:val="left"/>
      <w:pPr>
        <w:tabs>
          <w:tab w:val="num" w:pos="1440"/>
        </w:tabs>
        <w:ind w:left="1440" w:hanging="36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30A61B47"/>
    <w:multiLevelType w:val="hybridMultilevel"/>
    <w:tmpl w:val="36BC2FE0"/>
    <w:lvl w:ilvl="0" w:tplc="FFFFFFFF">
      <w:start w:val="1"/>
      <w:numFmt w:val="bullet"/>
      <w:lvlText w:val="-"/>
      <w:lvlJc w:val="left"/>
      <w:pPr>
        <w:tabs>
          <w:tab w:val="num" w:pos="720"/>
        </w:tabs>
        <w:ind w:left="720" w:hanging="363"/>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871AA9"/>
    <w:multiLevelType w:val="hybridMultilevel"/>
    <w:tmpl w:val="8AA44C2A"/>
    <w:lvl w:ilvl="0" w:tplc="831086D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5400AE7"/>
    <w:multiLevelType w:val="hybridMultilevel"/>
    <w:tmpl w:val="CB0058DA"/>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77B2B0F"/>
    <w:multiLevelType w:val="hybridMultilevel"/>
    <w:tmpl w:val="58842340"/>
    <w:lvl w:ilvl="0" w:tplc="FFFFFFFF">
      <w:start w:val="1"/>
      <w:numFmt w:val="bullet"/>
      <w:lvlText w:val="-"/>
      <w:lvlJc w:val="left"/>
      <w:pPr>
        <w:tabs>
          <w:tab w:val="num" w:pos="720"/>
        </w:tabs>
        <w:ind w:left="720" w:hanging="363"/>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6A2A72"/>
    <w:multiLevelType w:val="hybridMultilevel"/>
    <w:tmpl w:val="F14C6F48"/>
    <w:lvl w:ilvl="0" w:tplc="120A68E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2A7F51"/>
    <w:multiLevelType w:val="hybridMultilevel"/>
    <w:tmpl w:val="81FC3E52"/>
    <w:lvl w:ilvl="0" w:tplc="412EE092">
      <w:start w:val="1"/>
      <w:numFmt w:val="bullet"/>
      <w:lvlText w:val="•"/>
      <w:lvlJc w:val="left"/>
      <w:pPr>
        <w:tabs>
          <w:tab w:val="num" w:pos="1068"/>
        </w:tabs>
        <w:ind w:left="1068" w:hanging="360"/>
      </w:pPr>
      <w:rPr>
        <w:rFonts w:ascii="Times New Roman" w:hAnsi="Times New Roman" w:hint="default"/>
      </w:rPr>
    </w:lvl>
    <w:lvl w:ilvl="1" w:tplc="37ECB774">
      <w:start w:val="1"/>
      <w:numFmt w:val="bullet"/>
      <w:lvlText w:val="-"/>
      <w:lvlJc w:val="left"/>
      <w:pPr>
        <w:ind w:left="1788" w:hanging="360"/>
      </w:pPr>
      <w:rPr>
        <w:rFonts w:ascii="Times New Roman" w:eastAsia="Times New Roman" w:hAnsi="Times New Roman" w:cs="Times New Roman" w:hint="default"/>
      </w:rPr>
    </w:lvl>
    <w:lvl w:ilvl="2" w:tplc="B14E6F0E">
      <w:start w:val="1"/>
      <w:numFmt w:val="bullet"/>
      <w:lvlText w:val="•"/>
      <w:lvlJc w:val="left"/>
      <w:pPr>
        <w:tabs>
          <w:tab w:val="num" w:pos="2508"/>
        </w:tabs>
        <w:ind w:left="2508" w:hanging="360"/>
      </w:pPr>
      <w:rPr>
        <w:rFonts w:ascii="Times New Roman" w:hAnsi="Times New Roman" w:hint="default"/>
      </w:rPr>
    </w:lvl>
    <w:lvl w:ilvl="3" w:tplc="F57422E6" w:tentative="1">
      <w:start w:val="1"/>
      <w:numFmt w:val="bullet"/>
      <w:lvlText w:val="•"/>
      <w:lvlJc w:val="left"/>
      <w:pPr>
        <w:tabs>
          <w:tab w:val="num" w:pos="3228"/>
        </w:tabs>
        <w:ind w:left="3228" w:hanging="360"/>
      </w:pPr>
      <w:rPr>
        <w:rFonts w:ascii="Times New Roman" w:hAnsi="Times New Roman" w:hint="default"/>
      </w:rPr>
    </w:lvl>
    <w:lvl w:ilvl="4" w:tplc="5CAA4522" w:tentative="1">
      <w:start w:val="1"/>
      <w:numFmt w:val="bullet"/>
      <w:lvlText w:val="•"/>
      <w:lvlJc w:val="left"/>
      <w:pPr>
        <w:tabs>
          <w:tab w:val="num" w:pos="3948"/>
        </w:tabs>
        <w:ind w:left="3948" w:hanging="360"/>
      </w:pPr>
      <w:rPr>
        <w:rFonts w:ascii="Times New Roman" w:hAnsi="Times New Roman" w:hint="default"/>
      </w:rPr>
    </w:lvl>
    <w:lvl w:ilvl="5" w:tplc="B616E1BC" w:tentative="1">
      <w:start w:val="1"/>
      <w:numFmt w:val="bullet"/>
      <w:lvlText w:val="•"/>
      <w:lvlJc w:val="left"/>
      <w:pPr>
        <w:tabs>
          <w:tab w:val="num" w:pos="4668"/>
        </w:tabs>
        <w:ind w:left="4668" w:hanging="360"/>
      </w:pPr>
      <w:rPr>
        <w:rFonts w:ascii="Times New Roman" w:hAnsi="Times New Roman" w:hint="default"/>
      </w:rPr>
    </w:lvl>
    <w:lvl w:ilvl="6" w:tplc="84FAE534" w:tentative="1">
      <w:start w:val="1"/>
      <w:numFmt w:val="bullet"/>
      <w:lvlText w:val="•"/>
      <w:lvlJc w:val="left"/>
      <w:pPr>
        <w:tabs>
          <w:tab w:val="num" w:pos="5388"/>
        </w:tabs>
        <w:ind w:left="5388" w:hanging="360"/>
      </w:pPr>
      <w:rPr>
        <w:rFonts w:ascii="Times New Roman" w:hAnsi="Times New Roman" w:hint="default"/>
      </w:rPr>
    </w:lvl>
    <w:lvl w:ilvl="7" w:tplc="8CF8A514" w:tentative="1">
      <w:start w:val="1"/>
      <w:numFmt w:val="bullet"/>
      <w:lvlText w:val="•"/>
      <w:lvlJc w:val="left"/>
      <w:pPr>
        <w:tabs>
          <w:tab w:val="num" w:pos="6108"/>
        </w:tabs>
        <w:ind w:left="6108" w:hanging="360"/>
      </w:pPr>
      <w:rPr>
        <w:rFonts w:ascii="Times New Roman" w:hAnsi="Times New Roman" w:hint="default"/>
      </w:rPr>
    </w:lvl>
    <w:lvl w:ilvl="8" w:tplc="59462D66" w:tentative="1">
      <w:start w:val="1"/>
      <w:numFmt w:val="bullet"/>
      <w:lvlText w:val="•"/>
      <w:lvlJc w:val="left"/>
      <w:pPr>
        <w:tabs>
          <w:tab w:val="num" w:pos="6828"/>
        </w:tabs>
        <w:ind w:left="6828" w:hanging="360"/>
      </w:pPr>
      <w:rPr>
        <w:rFonts w:ascii="Times New Roman" w:hAnsi="Times New Roman" w:hint="default"/>
      </w:rPr>
    </w:lvl>
  </w:abstractNum>
  <w:abstractNum w:abstractNumId="19" w15:restartNumberingAfterBreak="0">
    <w:nsid w:val="3D260C3C"/>
    <w:multiLevelType w:val="hybridMultilevel"/>
    <w:tmpl w:val="06D688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3E0329F3"/>
    <w:multiLevelType w:val="hybridMultilevel"/>
    <w:tmpl w:val="01DE13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2834E73"/>
    <w:multiLevelType w:val="hybridMultilevel"/>
    <w:tmpl w:val="9E1C1B7C"/>
    <w:lvl w:ilvl="0" w:tplc="FFFFFFFF">
      <w:start w:val="1"/>
      <w:numFmt w:val="bullet"/>
      <w:lvlText w:val="-"/>
      <w:lvlJc w:val="left"/>
      <w:pPr>
        <w:tabs>
          <w:tab w:val="num" w:pos="720"/>
        </w:tabs>
        <w:ind w:left="720" w:hanging="363"/>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5439BF"/>
    <w:multiLevelType w:val="hybridMultilevel"/>
    <w:tmpl w:val="3628294C"/>
    <w:lvl w:ilvl="0" w:tplc="0756E148">
      <w:start w:val="1"/>
      <w:numFmt w:val="lowerLetter"/>
      <w:lvlText w:val="%1)"/>
      <w:lvlJc w:val="left"/>
      <w:pPr>
        <w:tabs>
          <w:tab w:val="num" w:pos="1776"/>
        </w:tabs>
        <w:ind w:left="1776" w:hanging="360"/>
      </w:pPr>
      <w:rPr>
        <w:rFonts w:hint="default"/>
      </w:rPr>
    </w:lvl>
    <w:lvl w:ilvl="1" w:tplc="04050019">
      <w:start w:val="1"/>
      <w:numFmt w:val="lowerLetter"/>
      <w:lvlText w:val="%2."/>
      <w:lvlJc w:val="left"/>
      <w:pPr>
        <w:tabs>
          <w:tab w:val="num" w:pos="2496"/>
        </w:tabs>
        <w:ind w:left="2496" w:hanging="360"/>
      </w:pPr>
    </w:lvl>
    <w:lvl w:ilvl="2" w:tplc="0405001B" w:tentative="1">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23" w15:restartNumberingAfterBreak="0">
    <w:nsid w:val="435727B9"/>
    <w:multiLevelType w:val="hybridMultilevel"/>
    <w:tmpl w:val="41445E80"/>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51575EC"/>
    <w:multiLevelType w:val="hybridMultilevel"/>
    <w:tmpl w:val="E1064028"/>
    <w:lvl w:ilvl="0" w:tplc="058882EA">
      <w:start w:val="2008"/>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5EC3659"/>
    <w:multiLevelType w:val="hybridMultilevel"/>
    <w:tmpl w:val="76006A16"/>
    <w:lvl w:ilvl="0" w:tplc="4E1C0C66">
      <w:start w:val="1"/>
      <w:numFmt w:val="bullet"/>
      <w:lvlText w:val=""/>
      <w:lvlJc w:val="left"/>
      <w:pPr>
        <w:tabs>
          <w:tab w:val="num" w:pos="360"/>
        </w:tabs>
        <w:ind w:left="360" w:hanging="360"/>
      </w:pPr>
      <w:rPr>
        <w:rFonts w:ascii="Wingdings" w:hAnsi="Wingdings" w:hint="default"/>
      </w:rPr>
    </w:lvl>
    <w:lvl w:ilvl="1" w:tplc="F04E7AD8">
      <w:start w:val="1956"/>
      <w:numFmt w:val="bullet"/>
      <w:lvlText w:val=""/>
      <w:lvlJc w:val="left"/>
      <w:pPr>
        <w:tabs>
          <w:tab w:val="num" w:pos="1080"/>
        </w:tabs>
        <w:ind w:left="1080" w:hanging="360"/>
      </w:pPr>
      <w:rPr>
        <w:rFonts w:ascii="Wingdings" w:hAnsi="Wingdings" w:hint="default"/>
      </w:rPr>
    </w:lvl>
    <w:lvl w:ilvl="2" w:tplc="4CF83152" w:tentative="1">
      <w:start w:val="1"/>
      <w:numFmt w:val="bullet"/>
      <w:lvlText w:val=""/>
      <w:lvlJc w:val="left"/>
      <w:pPr>
        <w:tabs>
          <w:tab w:val="num" w:pos="1800"/>
        </w:tabs>
        <w:ind w:left="1800" w:hanging="360"/>
      </w:pPr>
      <w:rPr>
        <w:rFonts w:ascii="Wingdings" w:hAnsi="Wingdings" w:hint="default"/>
      </w:rPr>
    </w:lvl>
    <w:lvl w:ilvl="3" w:tplc="8A0A2BAA" w:tentative="1">
      <w:start w:val="1"/>
      <w:numFmt w:val="bullet"/>
      <w:lvlText w:val=""/>
      <w:lvlJc w:val="left"/>
      <w:pPr>
        <w:tabs>
          <w:tab w:val="num" w:pos="2520"/>
        </w:tabs>
        <w:ind w:left="2520" w:hanging="360"/>
      </w:pPr>
      <w:rPr>
        <w:rFonts w:ascii="Wingdings" w:hAnsi="Wingdings" w:hint="default"/>
      </w:rPr>
    </w:lvl>
    <w:lvl w:ilvl="4" w:tplc="A3F8CD52" w:tentative="1">
      <w:start w:val="1"/>
      <w:numFmt w:val="bullet"/>
      <w:lvlText w:val=""/>
      <w:lvlJc w:val="left"/>
      <w:pPr>
        <w:tabs>
          <w:tab w:val="num" w:pos="3240"/>
        </w:tabs>
        <w:ind w:left="3240" w:hanging="360"/>
      </w:pPr>
      <w:rPr>
        <w:rFonts w:ascii="Wingdings" w:hAnsi="Wingdings" w:hint="default"/>
      </w:rPr>
    </w:lvl>
    <w:lvl w:ilvl="5" w:tplc="3E1C137E" w:tentative="1">
      <w:start w:val="1"/>
      <w:numFmt w:val="bullet"/>
      <w:lvlText w:val=""/>
      <w:lvlJc w:val="left"/>
      <w:pPr>
        <w:tabs>
          <w:tab w:val="num" w:pos="3960"/>
        </w:tabs>
        <w:ind w:left="3960" w:hanging="360"/>
      </w:pPr>
      <w:rPr>
        <w:rFonts w:ascii="Wingdings" w:hAnsi="Wingdings" w:hint="default"/>
      </w:rPr>
    </w:lvl>
    <w:lvl w:ilvl="6" w:tplc="351E2604" w:tentative="1">
      <w:start w:val="1"/>
      <w:numFmt w:val="bullet"/>
      <w:lvlText w:val=""/>
      <w:lvlJc w:val="left"/>
      <w:pPr>
        <w:tabs>
          <w:tab w:val="num" w:pos="4680"/>
        </w:tabs>
        <w:ind w:left="4680" w:hanging="360"/>
      </w:pPr>
      <w:rPr>
        <w:rFonts w:ascii="Wingdings" w:hAnsi="Wingdings" w:hint="default"/>
      </w:rPr>
    </w:lvl>
    <w:lvl w:ilvl="7" w:tplc="E636593C" w:tentative="1">
      <w:start w:val="1"/>
      <w:numFmt w:val="bullet"/>
      <w:lvlText w:val=""/>
      <w:lvlJc w:val="left"/>
      <w:pPr>
        <w:tabs>
          <w:tab w:val="num" w:pos="5400"/>
        </w:tabs>
        <w:ind w:left="5400" w:hanging="360"/>
      </w:pPr>
      <w:rPr>
        <w:rFonts w:ascii="Wingdings" w:hAnsi="Wingdings" w:hint="default"/>
      </w:rPr>
    </w:lvl>
    <w:lvl w:ilvl="8" w:tplc="C4F437D0"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9950A6A"/>
    <w:multiLevelType w:val="hybridMultilevel"/>
    <w:tmpl w:val="8FECC490"/>
    <w:lvl w:ilvl="0" w:tplc="FFFFFFFF">
      <w:numFmt w:val="bullet"/>
      <w:lvlText w:val="-"/>
      <w:lvlJc w:val="left"/>
      <w:pPr>
        <w:tabs>
          <w:tab w:val="num" w:pos="360"/>
        </w:tabs>
        <w:ind w:left="36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F82C76"/>
    <w:multiLevelType w:val="hybridMultilevel"/>
    <w:tmpl w:val="CC94F6F2"/>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5061BED"/>
    <w:multiLevelType w:val="hybridMultilevel"/>
    <w:tmpl w:val="F266B8EC"/>
    <w:lvl w:ilvl="0" w:tplc="FFFFFFFF">
      <w:start w:val="1"/>
      <w:numFmt w:val="bullet"/>
      <w:lvlText w:val="-"/>
      <w:lvlJc w:val="left"/>
      <w:pPr>
        <w:tabs>
          <w:tab w:val="num" w:pos="1077"/>
        </w:tabs>
        <w:ind w:left="1077" w:hanging="363"/>
      </w:pPr>
      <w:rPr>
        <w:rFonts w:ascii="Times New Roman" w:eastAsia="Times New Roman" w:hAnsi="Times New Roman" w:cs="Times New Roman" w:hint="default"/>
      </w:rPr>
    </w:lvl>
    <w:lvl w:ilvl="1" w:tplc="FFFFFFFF" w:tentative="1">
      <w:start w:val="1"/>
      <w:numFmt w:val="bullet"/>
      <w:lvlText w:val="o"/>
      <w:lvlJc w:val="left"/>
      <w:pPr>
        <w:tabs>
          <w:tab w:val="num" w:pos="1797"/>
        </w:tabs>
        <w:ind w:left="1797" w:hanging="360"/>
      </w:pPr>
      <w:rPr>
        <w:rFonts w:ascii="Courier New" w:hAnsi="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29" w15:restartNumberingAfterBreak="0">
    <w:nsid w:val="5AB76C06"/>
    <w:multiLevelType w:val="hybridMultilevel"/>
    <w:tmpl w:val="69345866"/>
    <w:lvl w:ilvl="0" w:tplc="52CE2E7A">
      <w:start w:val="37"/>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4270222"/>
    <w:multiLevelType w:val="hybridMultilevel"/>
    <w:tmpl w:val="102A73F6"/>
    <w:lvl w:ilvl="0" w:tplc="07D03308">
      <w:numFmt w:val="bullet"/>
      <w:lvlText w:val=""/>
      <w:lvlJc w:val="left"/>
      <w:pPr>
        <w:tabs>
          <w:tab w:val="num" w:pos="360"/>
        </w:tabs>
        <w:ind w:left="360" w:hanging="360"/>
      </w:pPr>
      <w:rPr>
        <w:rFonts w:ascii="Symbol" w:eastAsia="Times New Roman" w:hAnsi="Symbol" w:cs="Times New Roman" w:hint="default"/>
        <w:color w:val="auto"/>
      </w:rPr>
    </w:lvl>
    <w:lvl w:ilvl="1" w:tplc="04050003">
      <w:start w:val="1"/>
      <w:numFmt w:val="bullet"/>
      <w:lvlText w:val="o"/>
      <w:lvlJc w:val="left"/>
      <w:pPr>
        <w:tabs>
          <w:tab w:val="num" w:pos="732"/>
        </w:tabs>
        <w:ind w:left="732" w:hanging="360"/>
      </w:pPr>
      <w:rPr>
        <w:rFonts w:ascii="Courier New" w:hAnsi="Courier New" w:cs="Courier New" w:hint="default"/>
      </w:rPr>
    </w:lvl>
    <w:lvl w:ilvl="2" w:tplc="04050005" w:tentative="1">
      <w:start w:val="1"/>
      <w:numFmt w:val="bullet"/>
      <w:lvlText w:val=""/>
      <w:lvlJc w:val="left"/>
      <w:pPr>
        <w:tabs>
          <w:tab w:val="num" w:pos="1452"/>
        </w:tabs>
        <w:ind w:left="1452" w:hanging="360"/>
      </w:pPr>
      <w:rPr>
        <w:rFonts w:ascii="Wingdings" w:hAnsi="Wingdings" w:hint="default"/>
      </w:rPr>
    </w:lvl>
    <w:lvl w:ilvl="3" w:tplc="04050001" w:tentative="1">
      <w:start w:val="1"/>
      <w:numFmt w:val="bullet"/>
      <w:lvlText w:val=""/>
      <w:lvlJc w:val="left"/>
      <w:pPr>
        <w:tabs>
          <w:tab w:val="num" w:pos="2172"/>
        </w:tabs>
        <w:ind w:left="2172" w:hanging="360"/>
      </w:pPr>
      <w:rPr>
        <w:rFonts w:ascii="Symbol" w:hAnsi="Symbol" w:hint="default"/>
      </w:rPr>
    </w:lvl>
    <w:lvl w:ilvl="4" w:tplc="04050003" w:tentative="1">
      <w:start w:val="1"/>
      <w:numFmt w:val="bullet"/>
      <w:lvlText w:val="o"/>
      <w:lvlJc w:val="left"/>
      <w:pPr>
        <w:tabs>
          <w:tab w:val="num" w:pos="2892"/>
        </w:tabs>
        <w:ind w:left="2892" w:hanging="360"/>
      </w:pPr>
      <w:rPr>
        <w:rFonts w:ascii="Courier New" w:hAnsi="Courier New" w:cs="Courier New" w:hint="default"/>
      </w:rPr>
    </w:lvl>
    <w:lvl w:ilvl="5" w:tplc="04050005" w:tentative="1">
      <w:start w:val="1"/>
      <w:numFmt w:val="bullet"/>
      <w:lvlText w:val=""/>
      <w:lvlJc w:val="left"/>
      <w:pPr>
        <w:tabs>
          <w:tab w:val="num" w:pos="3612"/>
        </w:tabs>
        <w:ind w:left="3612" w:hanging="360"/>
      </w:pPr>
      <w:rPr>
        <w:rFonts w:ascii="Wingdings" w:hAnsi="Wingdings" w:hint="default"/>
      </w:rPr>
    </w:lvl>
    <w:lvl w:ilvl="6" w:tplc="04050001" w:tentative="1">
      <w:start w:val="1"/>
      <w:numFmt w:val="bullet"/>
      <w:lvlText w:val=""/>
      <w:lvlJc w:val="left"/>
      <w:pPr>
        <w:tabs>
          <w:tab w:val="num" w:pos="4332"/>
        </w:tabs>
        <w:ind w:left="4332" w:hanging="360"/>
      </w:pPr>
      <w:rPr>
        <w:rFonts w:ascii="Symbol" w:hAnsi="Symbol" w:hint="default"/>
      </w:rPr>
    </w:lvl>
    <w:lvl w:ilvl="7" w:tplc="04050003" w:tentative="1">
      <w:start w:val="1"/>
      <w:numFmt w:val="bullet"/>
      <w:lvlText w:val="o"/>
      <w:lvlJc w:val="left"/>
      <w:pPr>
        <w:tabs>
          <w:tab w:val="num" w:pos="5052"/>
        </w:tabs>
        <w:ind w:left="5052" w:hanging="360"/>
      </w:pPr>
      <w:rPr>
        <w:rFonts w:ascii="Courier New" w:hAnsi="Courier New" w:cs="Courier New" w:hint="default"/>
      </w:rPr>
    </w:lvl>
    <w:lvl w:ilvl="8" w:tplc="04050005" w:tentative="1">
      <w:start w:val="1"/>
      <w:numFmt w:val="bullet"/>
      <w:lvlText w:val=""/>
      <w:lvlJc w:val="left"/>
      <w:pPr>
        <w:tabs>
          <w:tab w:val="num" w:pos="5772"/>
        </w:tabs>
        <w:ind w:left="5772" w:hanging="360"/>
      </w:pPr>
      <w:rPr>
        <w:rFonts w:ascii="Wingdings" w:hAnsi="Wingdings" w:hint="default"/>
      </w:rPr>
    </w:lvl>
  </w:abstractNum>
  <w:abstractNum w:abstractNumId="31" w15:restartNumberingAfterBreak="0">
    <w:nsid w:val="681D624F"/>
    <w:multiLevelType w:val="hybridMultilevel"/>
    <w:tmpl w:val="2CA62D8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6C110F7F"/>
    <w:multiLevelType w:val="hybridMultilevel"/>
    <w:tmpl w:val="2F622F38"/>
    <w:lvl w:ilvl="0" w:tplc="15ACBC3E">
      <w:start w:val="1"/>
      <w:numFmt w:val="upperRoman"/>
      <w:lvlText w:val="%1."/>
      <w:lvlJc w:val="left"/>
      <w:pPr>
        <w:ind w:left="720" w:hanging="72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6EB74216"/>
    <w:multiLevelType w:val="hybridMultilevel"/>
    <w:tmpl w:val="01DE13C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740818CB"/>
    <w:multiLevelType w:val="hybridMultilevel"/>
    <w:tmpl w:val="B47ED4B4"/>
    <w:lvl w:ilvl="0" w:tplc="FFFFFFFF">
      <w:start w:val="1"/>
      <w:numFmt w:val="bullet"/>
      <w:lvlText w:val="-"/>
      <w:lvlJc w:val="left"/>
      <w:pPr>
        <w:tabs>
          <w:tab w:val="num" w:pos="720"/>
        </w:tabs>
        <w:ind w:left="720" w:hanging="363"/>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5F57D2B"/>
    <w:multiLevelType w:val="hybridMultilevel"/>
    <w:tmpl w:val="4322BD14"/>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76F6033E"/>
    <w:multiLevelType w:val="hybridMultilevel"/>
    <w:tmpl w:val="1996FC3E"/>
    <w:lvl w:ilvl="0" w:tplc="839A1F7E">
      <w:start w:val="1"/>
      <w:numFmt w:val="bullet"/>
      <w:lvlText w:val="•"/>
      <w:lvlJc w:val="left"/>
      <w:pPr>
        <w:tabs>
          <w:tab w:val="num" w:pos="720"/>
        </w:tabs>
        <w:ind w:left="720" w:hanging="360"/>
      </w:pPr>
      <w:rPr>
        <w:rFonts w:ascii="Times New Roman" w:hAnsi="Times New Roman" w:hint="default"/>
      </w:rPr>
    </w:lvl>
    <w:lvl w:ilvl="1" w:tplc="846A5CFE">
      <w:start w:val="464"/>
      <w:numFmt w:val="bullet"/>
      <w:lvlText w:val="–"/>
      <w:lvlJc w:val="left"/>
      <w:pPr>
        <w:tabs>
          <w:tab w:val="num" w:pos="1440"/>
        </w:tabs>
        <w:ind w:left="1440" w:hanging="360"/>
      </w:pPr>
      <w:rPr>
        <w:rFonts w:ascii="Times New Roman" w:hAnsi="Times New Roman" w:hint="default"/>
      </w:rPr>
    </w:lvl>
    <w:lvl w:ilvl="2" w:tplc="DD86D702" w:tentative="1">
      <w:start w:val="1"/>
      <w:numFmt w:val="bullet"/>
      <w:lvlText w:val="•"/>
      <w:lvlJc w:val="left"/>
      <w:pPr>
        <w:tabs>
          <w:tab w:val="num" w:pos="2160"/>
        </w:tabs>
        <w:ind w:left="2160" w:hanging="360"/>
      </w:pPr>
      <w:rPr>
        <w:rFonts w:ascii="Times New Roman" w:hAnsi="Times New Roman" w:hint="default"/>
      </w:rPr>
    </w:lvl>
    <w:lvl w:ilvl="3" w:tplc="EEA25AF4" w:tentative="1">
      <w:start w:val="1"/>
      <w:numFmt w:val="bullet"/>
      <w:lvlText w:val="•"/>
      <w:lvlJc w:val="left"/>
      <w:pPr>
        <w:tabs>
          <w:tab w:val="num" w:pos="2880"/>
        </w:tabs>
        <w:ind w:left="2880" w:hanging="360"/>
      </w:pPr>
      <w:rPr>
        <w:rFonts w:ascii="Times New Roman" w:hAnsi="Times New Roman" w:hint="default"/>
      </w:rPr>
    </w:lvl>
    <w:lvl w:ilvl="4" w:tplc="A33E0112" w:tentative="1">
      <w:start w:val="1"/>
      <w:numFmt w:val="bullet"/>
      <w:lvlText w:val="•"/>
      <w:lvlJc w:val="left"/>
      <w:pPr>
        <w:tabs>
          <w:tab w:val="num" w:pos="3600"/>
        </w:tabs>
        <w:ind w:left="3600" w:hanging="360"/>
      </w:pPr>
      <w:rPr>
        <w:rFonts w:ascii="Times New Roman" w:hAnsi="Times New Roman" w:hint="default"/>
      </w:rPr>
    </w:lvl>
    <w:lvl w:ilvl="5" w:tplc="82B60564" w:tentative="1">
      <w:start w:val="1"/>
      <w:numFmt w:val="bullet"/>
      <w:lvlText w:val="•"/>
      <w:lvlJc w:val="left"/>
      <w:pPr>
        <w:tabs>
          <w:tab w:val="num" w:pos="4320"/>
        </w:tabs>
        <w:ind w:left="4320" w:hanging="360"/>
      </w:pPr>
      <w:rPr>
        <w:rFonts w:ascii="Times New Roman" w:hAnsi="Times New Roman" w:hint="default"/>
      </w:rPr>
    </w:lvl>
    <w:lvl w:ilvl="6" w:tplc="3B28E06C" w:tentative="1">
      <w:start w:val="1"/>
      <w:numFmt w:val="bullet"/>
      <w:lvlText w:val="•"/>
      <w:lvlJc w:val="left"/>
      <w:pPr>
        <w:tabs>
          <w:tab w:val="num" w:pos="5040"/>
        </w:tabs>
        <w:ind w:left="5040" w:hanging="360"/>
      </w:pPr>
      <w:rPr>
        <w:rFonts w:ascii="Times New Roman" w:hAnsi="Times New Roman" w:hint="default"/>
      </w:rPr>
    </w:lvl>
    <w:lvl w:ilvl="7" w:tplc="2C926C30" w:tentative="1">
      <w:start w:val="1"/>
      <w:numFmt w:val="bullet"/>
      <w:lvlText w:val="•"/>
      <w:lvlJc w:val="left"/>
      <w:pPr>
        <w:tabs>
          <w:tab w:val="num" w:pos="5760"/>
        </w:tabs>
        <w:ind w:left="5760" w:hanging="360"/>
      </w:pPr>
      <w:rPr>
        <w:rFonts w:ascii="Times New Roman" w:hAnsi="Times New Roman" w:hint="default"/>
      </w:rPr>
    </w:lvl>
    <w:lvl w:ilvl="8" w:tplc="07DE4F7E"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91F6381"/>
    <w:multiLevelType w:val="hybridMultilevel"/>
    <w:tmpl w:val="F49A7036"/>
    <w:lvl w:ilvl="0" w:tplc="86B68290">
      <w:numFmt w:val="bullet"/>
      <w:lvlText w:val="-"/>
      <w:lvlJc w:val="left"/>
      <w:pPr>
        <w:tabs>
          <w:tab w:val="num" w:pos="720"/>
        </w:tabs>
        <w:ind w:left="720" w:hanging="360"/>
      </w:pPr>
      <w:rPr>
        <w:rFonts w:ascii="Times New Roman" w:eastAsia="Times New Roman" w:hAnsi="Times New Roman" w:cs="Times New Roman" w:hint="default"/>
      </w:rPr>
    </w:lvl>
    <w:lvl w:ilvl="1" w:tplc="0405000F">
      <w:start w:val="1"/>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0050EE"/>
    <w:multiLevelType w:val="hybridMultilevel"/>
    <w:tmpl w:val="F064C4C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3"/>
  </w:num>
  <w:num w:numId="2">
    <w:abstractNumId w:val="17"/>
  </w:num>
  <w:num w:numId="3">
    <w:abstractNumId w:val="0"/>
  </w:num>
  <w:num w:numId="4">
    <w:abstractNumId w:val="5"/>
  </w:num>
  <w:num w:numId="5">
    <w:abstractNumId w:val="27"/>
  </w:num>
  <w:num w:numId="6">
    <w:abstractNumId w:val="22"/>
  </w:num>
  <w:num w:numId="7">
    <w:abstractNumId w:val="12"/>
  </w:num>
  <w:num w:numId="8">
    <w:abstractNumId w:val="38"/>
  </w:num>
  <w:num w:numId="9">
    <w:abstractNumId w:val="35"/>
  </w:num>
  <w:num w:numId="10">
    <w:abstractNumId w:val="6"/>
  </w:num>
  <w:num w:numId="11">
    <w:abstractNumId w:val="26"/>
  </w:num>
  <w:num w:numId="12">
    <w:abstractNumId w:val="21"/>
  </w:num>
  <w:num w:numId="13">
    <w:abstractNumId w:val="31"/>
  </w:num>
  <w:num w:numId="14">
    <w:abstractNumId w:val="7"/>
  </w:num>
  <w:num w:numId="15">
    <w:abstractNumId w:val="19"/>
  </w:num>
  <w:num w:numId="16">
    <w:abstractNumId w:val="15"/>
  </w:num>
  <w:num w:numId="17">
    <w:abstractNumId w:val="2"/>
  </w:num>
  <w:num w:numId="18">
    <w:abstractNumId w:val="34"/>
  </w:num>
  <w:num w:numId="19">
    <w:abstractNumId w:val="28"/>
  </w:num>
  <w:num w:numId="20">
    <w:abstractNumId w:val="13"/>
  </w:num>
  <w:num w:numId="21">
    <w:abstractNumId w:val="16"/>
  </w:num>
  <w:num w:numId="22">
    <w:abstractNumId w:val="30"/>
  </w:num>
  <w:num w:numId="23">
    <w:abstractNumId w:val="24"/>
  </w:num>
  <w:num w:numId="24">
    <w:abstractNumId w:val="37"/>
  </w:num>
  <w:num w:numId="25">
    <w:abstractNumId w:val="4"/>
  </w:num>
  <w:num w:numId="26">
    <w:abstractNumId w:val="10"/>
  </w:num>
  <w:num w:numId="27">
    <w:abstractNumId w:val="33"/>
  </w:num>
  <w:num w:numId="28">
    <w:abstractNumId w:val="20"/>
  </w:num>
  <w:num w:numId="29">
    <w:abstractNumId w:val="29"/>
  </w:num>
  <w:num w:numId="30">
    <w:abstractNumId w:val="8"/>
  </w:num>
  <w:num w:numId="31">
    <w:abstractNumId w:val="11"/>
  </w:num>
  <w:num w:numId="32">
    <w:abstractNumId w:val="18"/>
  </w:num>
  <w:num w:numId="33">
    <w:abstractNumId w:val="36"/>
  </w:num>
  <w:num w:numId="34">
    <w:abstractNumId w:val="3"/>
  </w:num>
  <w:num w:numId="35">
    <w:abstractNumId w:val="32"/>
  </w:num>
  <w:num w:numId="36">
    <w:abstractNumId w:val="9"/>
  </w:num>
  <w:num w:numId="37">
    <w:abstractNumId w:val="1"/>
  </w:num>
  <w:num w:numId="38">
    <w:abstractNumId w:val="25"/>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311CE"/>
    <w:rsid w:val="00000BBB"/>
    <w:rsid w:val="00020557"/>
    <w:rsid w:val="000212DE"/>
    <w:rsid w:val="000264CA"/>
    <w:rsid w:val="00085C24"/>
    <w:rsid w:val="000A1CBC"/>
    <w:rsid w:val="000B2F9A"/>
    <w:rsid w:val="000D4226"/>
    <w:rsid w:val="000D5C24"/>
    <w:rsid w:val="000E330A"/>
    <w:rsid w:val="000F02F4"/>
    <w:rsid w:val="000F201F"/>
    <w:rsid w:val="001140F9"/>
    <w:rsid w:val="00116459"/>
    <w:rsid w:val="001166A4"/>
    <w:rsid w:val="0012375B"/>
    <w:rsid w:val="001308C7"/>
    <w:rsid w:val="00134D8F"/>
    <w:rsid w:val="00141082"/>
    <w:rsid w:val="00181A8F"/>
    <w:rsid w:val="00187D08"/>
    <w:rsid w:val="001B0E0F"/>
    <w:rsid w:val="001D1BC9"/>
    <w:rsid w:val="001E0D91"/>
    <w:rsid w:val="001E384B"/>
    <w:rsid w:val="001E6F1C"/>
    <w:rsid w:val="0020165D"/>
    <w:rsid w:val="002332FB"/>
    <w:rsid w:val="00234939"/>
    <w:rsid w:val="002349B2"/>
    <w:rsid w:val="00250C93"/>
    <w:rsid w:val="002519A8"/>
    <w:rsid w:val="00277C59"/>
    <w:rsid w:val="00280435"/>
    <w:rsid w:val="0028580D"/>
    <w:rsid w:val="00287D02"/>
    <w:rsid w:val="00292967"/>
    <w:rsid w:val="00296C9E"/>
    <w:rsid w:val="002B4721"/>
    <w:rsid w:val="002C0C93"/>
    <w:rsid w:val="002C3C7F"/>
    <w:rsid w:val="002D094E"/>
    <w:rsid w:val="003029A2"/>
    <w:rsid w:val="0030578F"/>
    <w:rsid w:val="00326DCA"/>
    <w:rsid w:val="0033327E"/>
    <w:rsid w:val="00333B8E"/>
    <w:rsid w:val="00334EF5"/>
    <w:rsid w:val="00343356"/>
    <w:rsid w:val="00363535"/>
    <w:rsid w:val="003963C5"/>
    <w:rsid w:val="003A7D01"/>
    <w:rsid w:val="003F1CF3"/>
    <w:rsid w:val="004121F3"/>
    <w:rsid w:val="004179B6"/>
    <w:rsid w:val="0042112F"/>
    <w:rsid w:val="004311AA"/>
    <w:rsid w:val="004313A7"/>
    <w:rsid w:val="0043285B"/>
    <w:rsid w:val="00442930"/>
    <w:rsid w:val="00491026"/>
    <w:rsid w:val="00491EFD"/>
    <w:rsid w:val="004C7619"/>
    <w:rsid w:val="004E2E56"/>
    <w:rsid w:val="00503D33"/>
    <w:rsid w:val="00505FB1"/>
    <w:rsid w:val="005332C0"/>
    <w:rsid w:val="00544A87"/>
    <w:rsid w:val="005530A3"/>
    <w:rsid w:val="00563EA7"/>
    <w:rsid w:val="00596128"/>
    <w:rsid w:val="005979AF"/>
    <w:rsid w:val="005B2F69"/>
    <w:rsid w:val="005B4DAA"/>
    <w:rsid w:val="005B74AD"/>
    <w:rsid w:val="005D07B0"/>
    <w:rsid w:val="005D7B09"/>
    <w:rsid w:val="005F40F3"/>
    <w:rsid w:val="0060473E"/>
    <w:rsid w:val="006258CA"/>
    <w:rsid w:val="00625E9C"/>
    <w:rsid w:val="0065260A"/>
    <w:rsid w:val="00653FB7"/>
    <w:rsid w:val="00662932"/>
    <w:rsid w:val="00664BF3"/>
    <w:rsid w:val="006662E1"/>
    <w:rsid w:val="00687028"/>
    <w:rsid w:val="00687148"/>
    <w:rsid w:val="00696067"/>
    <w:rsid w:val="006A4071"/>
    <w:rsid w:val="006A5F9D"/>
    <w:rsid w:val="006B47DD"/>
    <w:rsid w:val="006C2D19"/>
    <w:rsid w:val="006D37F9"/>
    <w:rsid w:val="006E6EFF"/>
    <w:rsid w:val="00703ABE"/>
    <w:rsid w:val="00744B74"/>
    <w:rsid w:val="00755126"/>
    <w:rsid w:val="007576B5"/>
    <w:rsid w:val="007730C4"/>
    <w:rsid w:val="007E29FE"/>
    <w:rsid w:val="007E2FA4"/>
    <w:rsid w:val="007E3171"/>
    <w:rsid w:val="008009F0"/>
    <w:rsid w:val="00815610"/>
    <w:rsid w:val="00815C5C"/>
    <w:rsid w:val="00835C25"/>
    <w:rsid w:val="00876265"/>
    <w:rsid w:val="0089064E"/>
    <w:rsid w:val="008A3042"/>
    <w:rsid w:val="008B1708"/>
    <w:rsid w:val="008D3710"/>
    <w:rsid w:val="00923607"/>
    <w:rsid w:val="009360CB"/>
    <w:rsid w:val="00941EDE"/>
    <w:rsid w:val="00951461"/>
    <w:rsid w:val="00970401"/>
    <w:rsid w:val="00975348"/>
    <w:rsid w:val="009969A4"/>
    <w:rsid w:val="00997132"/>
    <w:rsid w:val="009C2F19"/>
    <w:rsid w:val="009C35B6"/>
    <w:rsid w:val="009D73EA"/>
    <w:rsid w:val="00A102A2"/>
    <w:rsid w:val="00A124AC"/>
    <w:rsid w:val="00A23FE7"/>
    <w:rsid w:val="00A41A1C"/>
    <w:rsid w:val="00A50D21"/>
    <w:rsid w:val="00A53020"/>
    <w:rsid w:val="00A56614"/>
    <w:rsid w:val="00AC3BB2"/>
    <w:rsid w:val="00AD5B1E"/>
    <w:rsid w:val="00AE6C43"/>
    <w:rsid w:val="00AF2662"/>
    <w:rsid w:val="00AF6E7B"/>
    <w:rsid w:val="00B2184E"/>
    <w:rsid w:val="00B224FC"/>
    <w:rsid w:val="00B311CE"/>
    <w:rsid w:val="00B92C8D"/>
    <w:rsid w:val="00BB07A6"/>
    <w:rsid w:val="00BB632D"/>
    <w:rsid w:val="00BE37D7"/>
    <w:rsid w:val="00BE61FF"/>
    <w:rsid w:val="00BF6EC3"/>
    <w:rsid w:val="00C02D2C"/>
    <w:rsid w:val="00C1067B"/>
    <w:rsid w:val="00C15408"/>
    <w:rsid w:val="00C168EF"/>
    <w:rsid w:val="00C22D18"/>
    <w:rsid w:val="00C23D51"/>
    <w:rsid w:val="00C270D6"/>
    <w:rsid w:val="00C321D6"/>
    <w:rsid w:val="00C4068A"/>
    <w:rsid w:val="00C46D35"/>
    <w:rsid w:val="00C54F5E"/>
    <w:rsid w:val="00C62AAE"/>
    <w:rsid w:val="00C70EC4"/>
    <w:rsid w:val="00C74594"/>
    <w:rsid w:val="00C779CB"/>
    <w:rsid w:val="00C94352"/>
    <w:rsid w:val="00CA2919"/>
    <w:rsid w:val="00CA4A78"/>
    <w:rsid w:val="00CE30FE"/>
    <w:rsid w:val="00CF463C"/>
    <w:rsid w:val="00D00FB3"/>
    <w:rsid w:val="00D14EBD"/>
    <w:rsid w:val="00D2042B"/>
    <w:rsid w:val="00D211DE"/>
    <w:rsid w:val="00D2693B"/>
    <w:rsid w:val="00D26AF7"/>
    <w:rsid w:val="00D27474"/>
    <w:rsid w:val="00D4676E"/>
    <w:rsid w:val="00D53BD6"/>
    <w:rsid w:val="00D63963"/>
    <w:rsid w:val="00D828A0"/>
    <w:rsid w:val="00D90115"/>
    <w:rsid w:val="00D963D1"/>
    <w:rsid w:val="00DA18BF"/>
    <w:rsid w:val="00DD7F8E"/>
    <w:rsid w:val="00DE34F8"/>
    <w:rsid w:val="00E05348"/>
    <w:rsid w:val="00E41C48"/>
    <w:rsid w:val="00E47C33"/>
    <w:rsid w:val="00E6069E"/>
    <w:rsid w:val="00E67395"/>
    <w:rsid w:val="00E7752F"/>
    <w:rsid w:val="00EA0EB5"/>
    <w:rsid w:val="00EA4ADD"/>
    <w:rsid w:val="00EB226D"/>
    <w:rsid w:val="00EE5D4A"/>
    <w:rsid w:val="00F060CE"/>
    <w:rsid w:val="00F20659"/>
    <w:rsid w:val="00F30DE3"/>
    <w:rsid w:val="00F4375C"/>
    <w:rsid w:val="00F5379B"/>
    <w:rsid w:val="00F61BFE"/>
    <w:rsid w:val="00F626EA"/>
    <w:rsid w:val="00F70292"/>
    <w:rsid w:val="00F81D73"/>
    <w:rsid w:val="00F83CE6"/>
    <w:rsid w:val="00F85065"/>
    <w:rsid w:val="00F86228"/>
    <w:rsid w:val="00FA63B2"/>
    <w:rsid w:val="00FA7CBF"/>
    <w:rsid w:val="00FB429E"/>
    <w:rsid w:val="00FB58D2"/>
    <w:rsid w:val="00FC0FBE"/>
    <w:rsid w:val="00FD3260"/>
    <w:rsid w:val="00FF0F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78C0E38"/>
  <w15:docId w15:val="{2BB32A10-55E1-410D-B8A2-F18D96A1B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64BF3"/>
    <w:rPr>
      <w:sz w:val="24"/>
      <w:szCs w:val="24"/>
    </w:rPr>
  </w:style>
  <w:style w:type="paragraph" w:styleId="Nadpis1">
    <w:name w:val="heading 1"/>
    <w:basedOn w:val="Normln"/>
    <w:next w:val="Normln"/>
    <w:qFormat/>
    <w:rsid w:val="00F81D7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F81D73"/>
    <w:pPr>
      <w:keepNext/>
      <w:jc w:val="center"/>
      <w:outlineLvl w:val="1"/>
    </w:pPr>
    <w:rPr>
      <w:b/>
      <w:bCs/>
    </w:rPr>
  </w:style>
  <w:style w:type="paragraph" w:styleId="Nadpis3">
    <w:name w:val="heading 3"/>
    <w:basedOn w:val="Normln"/>
    <w:next w:val="Normln"/>
    <w:qFormat/>
    <w:rsid w:val="00F81D73"/>
    <w:pPr>
      <w:keepNext/>
      <w:jc w:val="center"/>
      <w:outlineLvl w:val="2"/>
    </w:pPr>
    <w:rPr>
      <w:rFonts w:ascii="Arial" w:hAnsi="Arial" w:cs="Arial"/>
      <w:b/>
      <w:bCs/>
      <w:sz w:val="20"/>
    </w:rPr>
  </w:style>
  <w:style w:type="paragraph" w:styleId="Nadpis4">
    <w:name w:val="heading 4"/>
    <w:basedOn w:val="Normln"/>
    <w:next w:val="Normln"/>
    <w:qFormat/>
    <w:rsid w:val="00F81D73"/>
    <w:pPr>
      <w:keepNext/>
      <w:jc w:val="right"/>
      <w:outlineLvl w:val="3"/>
    </w:pPr>
    <w:rPr>
      <w:b/>
      <w:bCs/>
      <w:color w:val="333399"/>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F81D73"/>
    <w:rPr>
      <w:b/>
      <w:bCs/>
    </w:rPr>
  </w:style>
  <w:style w:type="character" w:styleId="Hypertextovodkaz">
    <w:name w:val="Hyperlink"/>
    <w:uiPriority w:val="99"/>
    <w:rsid w:val="00F81D73"/>
    <w:rPr>
      <w:color w:val="0000FF"/>
      <w:u w:val="single"/>
    </w:rPr>
  </w:style>
  <w:style w:type="paragraph" w:styleId="Zpat">
    <w:name w:val="footer"/>
    <w:basedOn w:val="Normln"/>
    <w:link w:val="ZpatChar"/>
    <w:rsid w:val="00F81D73"/>
    <w:pPr>
      <w:tabs>
        <w:tab w:val="center" w:pos="4536"/>
        <w:tab w:val="right" w:pos="9072"/>
      </w:tabs>
    </w:pPr>
  </w:style>
  <w:style w:type="character" w:styleId="slostrnky">
    <w:name w:val="page number"/>
    <w:basedOn w:val="Standardnpsmoodstavce"/>
    <w:rsid w:val="00F81D73"/>
  </w:style>
  <w:style w:type="paragraph" w:styleId="Zhlav">
    <w:name w:val="header"/>
    <w:basedOn w:val="Normln"/>
    <w:link w:val="ZhlavChar"/>
    <w:uiPriority w:val="99"/>
    <w:rsid w:val="00F81D73"/>
    <w:pPr>
      <w:tabs>
        <w:tab w:val="center" w:pos="4536"/>
        <w:tab w:val="right" w:pos="9072"/>
      </w:tabs>
    </w:pPr>
  </w:style>
  <w:style w:type="character" w:styleId="Sledovanodkaz">
    <w:name w:val="FollowedHyperlink"/>
    <w:rsid w:val="00F81D73"/>
    <w:rPr>
      <w:color w:val="800080"/>
      <w:u w:val="single"/>
    </w:rPr>
  </w:style>
  <w:style w:type="paragraph" w:styleId="Textpoznpodarou">
    <w:name w:val="footnote text"/>
    <w:basedOn w:val="Normln"/>
    <w:semiHidden/>
    <w:rsid w:val="00F81D73"/>
    <w:rPr>
      <w:sz w:val="20"/>
      <w:szCs w:val="20"/>
    </w:rPr>
  </w:style>
  <w:style w:type="character" w:styleId="Znakapoznpodarou">
    <w:name w:val="footnote reference"/>
    <w:semiHidden/>
    <w:rsid w:val="00F81D73"/>
    <w:rPr>
      <w:vertAlign w:val="superscript"/>
    </w:rPr>
  </w:style>
  <w:style w:type="paragraph" w:styleId="Zkladntextodsazen2">
    <w:name w:val="Body Text Indent 2"/>
    <w:basedOn w:val="Normln"/>
    <w:rsid w:val="00F81D73"/>
    <w:pPr>
      <w:ind w:left="171" w:hanging="171"/>
    </w:pPr>
    <w:rPr>
      <w:rFonts w:ascii="Arial" w:hAnsi="Arial"/>
      <w:sz w:val="20"/>
    </w:rPr>
  </w:style>
  <w:style w:type="paragraph" w:styleId="Zkladntextodsazen">
    <w:name w:val="Body Text Indent"/>
    <w:basedOn w:val="Normln"/>
    <w:rsid w:val="00F81D73"/>
    <w:pPr>
      <w:ind w:left="228" w:hanging="228"/>
    </w:pPr>
    <w:rPr>
      <w:rFonts w:ascii="Arial" w:hAnsi="Arial"/>
      <w:sz w:val="20"/>
    </w:rPr>
  </w:style>
  <w:style w:type="paragraph" w:customStyle="1" w:styleId="Styl1">
    <w:name w:val="Styl1"/>
    <w:basedOn w:val="Normln"/>
    <w:rsid w:val="00664BF3"/>
    <w:pPr>
      <w:overflowPunct w:val="0"/>
      <w:autoSpaceDE w:val="0"/>
      <w:autoSpaceDN w:val="0"/>
      <w:adjustRightInd w:val="0"/>
      <w:textAlignment w:val="baseline"/>
    </w:pPr>
    <w:rPr>
      <w:szCs w:val="20"/>
    </w:rPr>
  </w:style>
  <w:style w:type="paragraph" w:styleId="Odstavecseseznamem">
    <w:name w:val="List Paragraph"/>
    <w:basedOn w:val="Normln"/>
    <w:uiPriority w:val="34"/>
    <w:qFormat/>
    <w:rsid w:val="00A50D21"/>
    <w:pPr>
      <w:ind w:left="708"/>
    </w:pPr>
  </w:style>
  <w:style w:type="paragraph" w:styleId="Textbubliny">
    <w:name w:val="Balloon Text"/>
    <w:basedOn w:val="Normln"/>
    <w:link w:val="TextbublinyChar"/>
    <w:rsid w:val="00BB07A6"/>
    <w:rPr>
      <w:rFonts w:ascii="Tahoma" w:hAnsi="Tahoma" w:cs="Tahoma"/>
      <w:sz w:val="16"/>
      <w:szCs w:val="16"/>
    </w:rPr>
  </w:style>
  <w:style w:type="character" w:customStyle="1" w:styleId="TextbublinyChar">
    <w:name w:val="Text bubliny Char"/>
    <w:basedOn w:val="Standardnpsmoodstavce"/>
    <w:link w:val="Textbubliny"/>
    <w:rsid w:val="00BB07A6"/>
    <w:rPr>
      <w:rFonts w:ascii="Tahoma" w:hAnsi="Tahoma" w:cs="Tahoma"/>
      <w:sz w:val="16"/>
      <w:szCs w:val="16"/>
    </w:rPr>
  </w:style>
  <w:style w:type="character" w:customStyle="1" w:styleId="ZpatChar">
    <w:name w:val="Zápatí Char"/>
    <w:basedOn w:val="Standardnpsmoodstavce"/>
    <w:link w:val="Zpat"/>
    <w:rsid w:val="005B4DAA"/>
    <w:rPr>
      <w:sz w:val="24"/>
      <w:szCs w:val="24"/>
    </w:rPr>
  </w:style>
  <w:style w:type="character" w:customStyle="1" w:styleId="ZhlavChar">
    <w:name w:val="Záhlaví Char"/>
    <w:basedOn w:val="Standardnpsmoodstavce"/>
    <w:link w:val="Zhlav"/>
    <w:uiPriority w:val="99"/>
    <w:rsid w:val="005B4DAA"/>
    <w:rPr>
      <w:sz w:val="24"/>
      <w:szCs w:val="24"/>
    </w:rPr>
  </w:style>
  <w:style w:type="paragraph" w:customStyle="1" w:styleId="Default">
    <w:name w:val="Default"/>
    <w:rsid w:val="005B4DAA"/>
    <w:pPr>
      <w:autoSpaceDE w:val="0"/>
      <w:autoSpaceDN w:val="0"/>
      <w:adjustRightInd w:val="0"/>
    </w:pPr>
    <w:rPr>
      <w:rFonts w:eastAsia="Calibri"/>
      <w:color w:val="000000"/>
      <w:sz w:val="24"/>
      <w:szCs w:val="24"/>
    </w:rPr>
  </w:style>
  <w:style w:type="paragraph" w:styleId="Bezmezer">
    <w:name w:val="No Spacing"/>
    <w:uiPriority w:val="99"/>
    <w:qFormat/>
    <w:rsid w:val="005B4DAA"/>
    <w:rPr>
      <w:rFonts w:ascii="Calibri" w:eastAsia="Calibri" w:hAnsi="Calibri"/>
      <w:sz w:val="22"/>
      <w:szCs w:val="22"/>
      <w:lang w:eastAsia="en-US"/>
    </w:rPr>
  </w:style>
  <w:style w:type="table" w:styleId="Mkatabulky">
    <w:name w:val="Table Grid"/>
    <w:basedOn w:val="Normlntabulka"/>
    <w:rsid w:val="005B4D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5B4DAA"/>
    <w:pPr>
      <w:spacing w:after="120" w:line="480" w:lineRule="auto"/>
    </w:pPr>
  </w:style>
  <w:style w:type="character" w:customStyle="1" w:styleId="Zkladntext2Char">
    <w:name w:val="Základní text 2 Char"/>
    <w:basedOn w:val="Standardnpsmoodstavce"/>
    <w:link w:val="Zkladntext2"/>
    <w:rsid w:val="005B4DAA"/>
    <w:rPr>
      <w:sz w:val="24"/>
      <w:szCs w:val="24"/>
    </w:rPr>
  </w:style>
  <w:style w:type="character" w:customStyle="1" w:styleId="apple-converted-space">
    <w:name w:val="apple-converted-space"/>
    <w:basedOn w:val="Standardnpsmoodstavce"/>
    <w:rsid w:val="001E384B"/>
  </w:style>
  <w:style w:type="character" w:customStyle="1" w:styleId="product-name">
    <w:name w:val="product-name"/>
    <w:basedOn w:val="Standardnpsmoodstavce"/>
    <w:rsid w:val="001E384B"/>
  </w:style>
  <w:style w:type="character" w:styleId="Siln">
    <w:name w:val="Strong"/>
    <w:basedOn w:val="Standardnpsmoodstavce"/>
    <w:uiPriority w:val="22"/>
    <w:qFormat/>
    <w:rsid w:val="001E384B"/>
    <w:rPr>
      <w:b/>
      <w:bCs/>
    </w:rPr>
  </w:style>
  <w:style w:type="paragraph" w:styleId="Normlnweb">
    <w:name w:val="Normal (Web)"/>
    <w:basedOn w:val="Normln"/>
    <w:unhideWhenUsed/>
    <w:rsid w:val="001E384B"/>
    <w:pPr>
      <w:spacing w:before="100" w:beforeAutospacing="1" w:after="100" w:afterAutospacing="1"/>
    </w:pPr>
  </w:style>
  <w:style w:type="character" w:styleId="Zdraznn">
    <w:name w:val="Emphasis"/>
    <w:basedOn w:val="Standardnpsmoodstavce"/>
    <w:uiPriority w:val="20"/>
    <w:qFormat/>
    <w:rsid w:val="00F30DE3"/>
    <w:rPr>
      <w:i/>
      <w:iCs/>
    </w:rPr>
  </w:style>
  <w:style w:type="paragraph" w:styleId="Prosttext">
    <w:name w:val="Plain Text"/>
    <w:basedOn w:val="Normln"/>
    <w:link w:val="ProsttextChar"/>
    <w:uiPriority w:val="99"/>
    <w:semiHidden/>
    <w:unhideWhenUsed/>
    <w:rsid w:val="00696067"/>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semiHidden/>
    <w:rsid w:val="00696067"/>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0780">
      <w:bodyDiv w:val="1"/>
      <w:marLeft w:val="0"/>
      <w:marRight w:val="0"/>
      <w:marTop w:val="0"/>
      <w:marBottom w:val="0"/>
      <w:divBdr>
        <w:top w:val="none" w:sz="0" w:space="0" w:color="auto"/>
        <w:left w:val="none" w:sz="0" w:space="0" w:color="auto"/>
        <w:bottom w:val="none" w:sz="0" w:space="0" w:color="auto"/>
        <w:right w:val="none" w:sz="0" w:space="0" w:color="auto"/>
      </w:divBdr>
      <w:divsChild>
        <w:div w:id="1155952314">
          <w:marLeft w:val="0"/>
          <w:marRight w:val="0"/>
          <w:marTop w:val="75"/>
          <w:marBottom w:val="0"/>
          <w:divBdr>
            <w:top w:val="none" w:sz="0" w:space="0" w:color="auto"/>
            <w:left w:val="none" w:sz="0" w:space="0" w:color="auto"/>
            <w:bottom w:val="none" w:sz="0" w:space="0" w:color="auto"/>
            <w:right w:val="none" w:sz="0" w:space="0" w:color="auto"/>
          </w:divBdr>
          <w:divsChild>
            <w:div w:id="1276907029">
              <w:marLeft w:val="0"/>
              <w:marRight w:val="0"/>
              <w:marTop w:val="0"/>
              <w:marBottom w:val="0"/>
              <w:divBdr>
                <w:top w:val="none" w:sz="0" w:space="0" w:color="auto"/>
                <w:left w:val="none" w:sz="0" w:space="0" w:color="auto"/>
                <w:bottom w:val="none" w:sz="0" w:space="0" w:color="auto"/>
                <w:right w:val="none" w:sz="0" w:space="0" w:color="auto"/>
              </w:divBdr>
              <w:divsChild>
                <w:div w:id="1997759876">
                  <w:marLeft w:val="0"/>
                  <w:marRight w:val="0"/>
                  <w:marTop w:val="0"/>
                  <w:marBottom w:val="0"/>
                  <w:divBdr>
                    <w:top w:val="none" w:sz="0" w:space="0" w:color="auto"/>
                    <w:left w:val="none" w:sz="0" w:space="0" w:color="auto"/>
                    <w:bottom w:val="none" w:sz="0" w:space="0" w:color="auto"/>
                    <w:right w:val="none" w:sz="0" w:space="0" w:color="auto"/>
                  </w:divBdr>
                </w:div>
                <w:div w:id="68047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8555">
          <w:marLeft w:val="0"/>
          <w:marRight w:val="0"/>
          <w:marTop w:val="75"/>
          <w:marBottom w:val="0"/>
          <w:divBdr>
            <w:top w:val="none" w:sz="0" w:space="0" w:color="auto"/>
            <w:left w:val="none" w:sz="0" w:space="0" w:color="auto"/>
            <w:bottom w:val="none" w:sz="0" w:space="0" w:color="auto"/>
            <w:right w:val="none" w:sz="0" w:space="0" w:color="auto"/>
          </w:divBdr>
          <w:divsChild>
            <w:div w:id="2003392301">
              <w:marLeft w:val="0"/>
              <w:marRight w:val="0"/>
              <w:marTop w:val="0"/>
              <w:marBottom w:val="0"/>
              <w:divBdr>
                <w:top w:val="none" w:sz="0" w:space="0" w:color="auto"/>
                <w:left w:val="none" w:sz="0" w:space="0" w:color="auto"/>
                <w:bottom w:val="none" w:sz="0" w:space="0" w:color="auto"/>
                <w:right w:val="none" w:sz="0" w:space="0" w:color="auto"/>
              </w:divBdr>
              <w:divsChild>
                <w:div w:id="87048618">
                  <w:marLeft w:val="0"/>
                  <w:marRight w:val="0"/>
                  <w:marTop w:val="0"/>
                  <w:marBottom w:val="0"/>
                  <w:divBdr>
                    <w:top w:val="none" w:sz="0" w:space="0" w:color="auto"/>
                    <w:left w:val="none" w:sz="0" w:space="0" w:color="auto"/>
                    <w:bottom w:val="none" w:sz="0" w:space="0" w:color="auto"/>
                    <w:right w:val="none" w:sz="0" w:space="0" w:color="auto"/>
                  </w:divBdr>
                  <w:divsChild>
                    <w:div w:id="249389006">
                      <w:marLeft w:val="0"/>
                      <w:marRight w:val="0"/>
                      <w:marTop w:val="0"/>
                      <w:marBottom w:val="0"/>
                      <w:divBdr>
                        <w:top w:val="none" w:sz="0" w:space="0" w:color="auto"/>
                        <w:left w:val="none" w:sz="0" w:space="0" w:color="auto"/>
                        <w:bottom w:val="none" w:sz="0" w:space="0" w:color="auto"/>
                        <w:right w:val="none" w:sz="0" w:space="0" w:color="auto"/>
                      </w:divBdr>
                    </w:div>
                  </w:divsChild>
                </w:div>
                <w:div w:id="107389075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9936637">
      <w:bodyDiv w:val="1"/>
      <w:marLeft w:val="0"/>
      <w:marRight w:val="0"/>
      <w:marTop w:val="0"/>
      <w:marBottom w:val="0"/>
      <w:divBdr>
        <w:top w:val="none" w:sz="0" w:space="0" w:color="auto"/>
        <w:left w:val="none" w:sz="0" w:space="0" w:color="auto"/>
        <w:bottom w:val="none" w:sz="0" w:space="0" w:color="auto"/>
        <w:right w:val="none" w:sz="0" w:space="0" w:color="auto"/>
      </w:divBdr>
      <w:divsChild>
        <w:div w:id="1861773505">
          <w:marLeft w:val="0"/>
          <w:marRight w:val="0"/>
          <w:marTop w:val="75"/>
          <w:marBottom w:val="0"/>
          <w:divBdr>
            <w:top w:val="none" w:sz="0" w:space="0" w:color="auto"/>
            <w:left w:val="none" w:sz="0" w:space="0" w:color="auto"/>
            <w:bottom w:val="none" w:sz="0" w:space="0" w:color="auto"/>
            <w:right w:val="none" w:sz="0" w:space="0" w:color="auto"/>
          </w:divBdr>
          <w:divsChild>
            <w:div w:id="1618174982">
              <w:marLeft w:val="0"/>
              <w:marRight w:val="0"/>
              <w:marTop w:val="0"/>
              <w:marBottom w:val="0"/>
              <w:divBdr>
                <w:top w:val="none" w:sz="0" w:space="0" w:color="auto"/>
                <w:left w:val="none" w:sz="0" w:space="0" w:color="auto"/>
                <w:bottom w:val="none" w:sz="0" w:space="0" w:color="auto"/>
                <w:right w:val="none" w:sz="0" w:space="0" w:color="auto"/>
              </w:divBdr>
              <w:divsChild>
                <w:div w:id="75132851">
                  <w:marLeft w:val="0"/>
                  <w:marRight w:val="0"/>
                  <w:marTop w:val="0"/>
                  <w:marBottom w:val="0"/>
                  <w:divBdr>
                    <w:top w:val="none" w:sz="0" w:space="0" w:color="auto"/>
                    <w:left w:val="none" w:sz="0" w:space="0" w:color="auto"/>
                    <w:bottom w:val="none" w:sz="0" w:space="0" w:color="auto"/>
                    <w:right w:val="none" w:sz="0" w:space="0" w:color="auto"/>
                  </w:divBdr>
                </w:div>
                <w:div w:id="119099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6410">
          <w:marLeft w:val="0"/>
          <w:marRight w:val="0"/>
          <w:marTop w:val="75"/>
          <w:marBottom w:val="0"/>
          <w:divBdr>
            <w:top w:val="none" w:sz="0" w:space="0" w:color="auto"/>
            <w:left w:val="none" w:sz="0" w:space="0" w:color="auto"/>
            <w:bottom w:val="none" w:sz="0" w:space="0" w:color="auto"/>
            <w:right w:val="none" w:sz="0" w:space="0" w:color="auto"/>
          </w:divBdr>
          <w:divsChild>
            <w:div w:id="1812362907">
              <w:marLeft w:val="0"/>
              <w:marRight w:val="0"/>
              <w:marTop w:val="0"/>
              <w:marBottom w:val="0"/>
              <w:divBdr>
                <w:top w:val="none" w:sz="0" w:space="0" w:color="auto"/>
                <w:left w:val="none" w:sz="0" w:space="0" w:color="auto"/>
                <w:bottom w:val="none" w:sz="0" w:space="0" w:color="auto"/>
                <w:right w:val="none" w:sz="0" w:space="0" w:color="auto"/>
              </w:divBdr>
              <w:divsChild>
                <w:div w:id="1492526632">
                  <w:marLeft w:val="0"/>
                  <w:marRight w:val="0"/>
                  <w:marTop w:val="0"/>
                  <w:marBottom w:val="0"/>
                  <w:divBdr>
                    <w:top w:val="none" w:sz="0" w:space="0" w:color="auto"/>
                    <w:left w:val="none" w:sz="0" w:space="0" w:color="auto"/>
                    <w:bottom w:val="none" w:sz="0" w:space="0" w:color="auto"/>
                    <w:right w:val="none" w:sz="0" w:space="0" w:color="auto"/>
                  </w:divBdr>
                  <w:divsChild>
                    <w:div w:id="1394232448">
                      <w:marLeft w:val="0"/>
                      <w:marRight w:val="0"/>
                      <w:marTop w:val="0"/>
                      <w:marBottom w:val="0"/>
                      <w:divBdr>
                        <w:top w:val="none" w:sz="0" w:space="0" w:color="auto"/>
                        <w:left w:val="none" w:sz="0" w:space="0" w:color="auto"/>
                        <w:bottom w:val="none" w:sz="0" w:space="0" w:color="auto"/>
                        <w:right w:val="none" w:sz="0" w:space="0" w:color="auto"/>
                      </w:divBdr>
                    </w:div>
                    <w:div w:id="1635981553">
                      <w:marLeft w:val="0"/>
                      <w:marRight w:val="0"/>
                      <w:marTop w:val="0"/>
                      <w:marBottom w:val="0"/>
                      <w:divBdr>
                        <w:top w:val="none" w:sz="0" w:space="0" w:color="auto"/>
                        <w:left w:val="none" w:sz="0" w:space="0" w:color="auto"/>
                        <w:bottom w:val="none" w:sz="0" w:space="0" w:color="auto"/>
                        <w:right w:val="none" w:sz="0" w:space="0" w:color="auto"/>
                      </w:divBdr>
                    </w:div>
                  </w:divsChild>
                </w:div>
                <w:div w:id="184636318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23157146">
      <w:bodyDiv w:val="1"/>
      <w:marLeft w:val="0"/>
      <w:marRight w:val="0"/>
      <w:marTop w:val="0"/>
      <w:marBottom w:val="0"/>
      <w:divBdr>
        <w:top w:val="none" w:sz="0" w:space="0" w:color="auto"/>
        <w:left w:val="none" w:sz="0" w:space="0" w:color="auto"/>
        <w:bottom w:val="none" w:sz="0" w:space="0" w:color="auto"/>
        <w:right w:val="none" w:sz="0" w:space="0" w:color="auto"/>
      </w:divBdr>
      <w:divsChild>
        <w:div w:id="1680885581">
          <w:marLeft w:val="0"/>
          <w:marRight w:val="0"/>
          <w:marTop w:val="75"/>
          <w:marBottom w:val="0"/>
          <w:divBdr>
            <w:top w:val="none" w:sz="0" w:space="0" w:color="auto"/>
            <w:left w:val="none" w:sz="0" w:space="0" w:color="auto"/>
            <w:bottom w:val="none" w:sz="0" w:space="0" w:color="auto"/>
            <w:right w:val="none" w:sz="0" w:space="0" w:color="auto"/>
          </w:divBdr>
          <w:divsChild>
            <w:div w:id="2136369552">
              <w:marLeft w:val="0"/>
              <w:marRight w:val="0"/>
              <w:marTop w:val="0"/>
              <w:marBottom w:val="0"/>
              <w:divBdr>
                <w:top w:val="none" w:sz="0" w:space="0" w:color="auto"/>
                <w:left w:val="none" w:sz="0" w:space="0" w:color="auto"/>
                <w:bottom w:val="none" w:sz="0" w:space="0" w:color="auto"/>
                <w:right w:val="none" w:sz="0" w:space="0" w:color="auto"/>
              </w:divBdr>
              <w:divsChild>
                <w:div w:id="1287851631">
                  <w:marLeft w:val="0"/>
                  <w:marRight w:val="0"/>
                  <w:marTop w:val="0"/>
                  <w:marBottom w:val="0"/>
                  <w:divBdr>
                    <w:top w:val="none" w:sz="0" w:space="0" w:color="auto"/>
                    <w:left w:val="none" w:sz="0" w:space="0" w:color="auto"/>
                    <w:bottom w:val="none" w:sz="0" w:space="0" w:color="auto"/>
                    <w:right w:val="none" w:sz="0" w:space="0" w:color="auto"/>
                  </w:divBdr>
                </w:div>
                <w:div w:id="8853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21711">
          <w:marLeft w:val="0"/>
          <w:marRight w:val="0"/>
          <w:marTop w:val="75"/>
          <w:marBottom w:val="0"/>
          <w:divBdr>
            <w:top w:val="none" w:sz="0" w:space="0" w:color="auto"/>
            <w:left w:val="none" w:sz="0" w:space="0" w:color="auto"/>
            <w:bottom w:val="none" w:sz="0" w:space="0" w:color="auto"/>
            <w:right w:val="none" w:sz="0" w:space="0" w:color="auto"/>
          </w:divBdr>
          <w:divsChild>
            <w:div w:id="1502818098">
              <w:marLeft w:val="0"/>
              <w:marRight w:val="0"/>
              <w:marTop w:val="0"/>
              <w:marBottom w:val="0"/>
              <w:divBdr>
                <w:top w:val="none" w:sz="0" w:space="0" w:color="auto"/>
                <w:left w:val="none" w:sz="0" w:space="0" w:color="auto"/>
                <w:bottom w:val="none" w:sz="0" w:space="0" w:color="auto"/>
                <w:right w:val="none" w:sz="0" w:space="0" w:color="auto"/>
              </w:divBdr>
              <w:divsChild>
                <w:div w:id="1477575550">
                  <w:marLeft w:val="0"/>
                  <w:marRight w:val="0"/>
                  <w:marTop w:val="0"/>
                  <w:marBottom w:val="0"/>
                  <w:divBdr>
                    <w:top w:val="none" w:sz="0" w:space="0" w:color="auto"/>
                    <w:left w:val="none" w:sz="0" w:space="0" w:color="auto"/>
                    <w:bottom w:val="none" w:sz="0" w:space="0" w:color="auto"/>
                    <w:right w:val="none" w:sz="0" w:space="0" w:color="auto"/>
                  </w:divBdr>
                  <w:divsChild>
                    <w:div w:id="1949896490">
                      <w:marLeft w:val="0"/>
                      <w:marRight w:val="0"/>
                      <w:marTop w:val="0"/>
                      <w:marBottom w:val="0"/>
                      <w:divBdr>
                        <w:top w:val="none" w:sz="0" w:space="0" w:color="auto"/>
                        <w:left w:val="none" w:sz="0" w:space="0" w:color="auto"/>
                        <w:bottom w:val="none" w:sz="0" w:space="0" w:color="auto"/>
                        <w:right w:val="none" w:sz="0" w:space="0" w:color="auto"/>
                      </w:divBdr>
                    </w:div>
                    <w:div w:id="1527409137">
                      <w:marLeft w:val="0"/>
                      <w:marRight w:val="0"/>
                      <w:marTop w:val="0"/>
                      <w:marBottom w:val="0"/>
                      <w:divBdr>
                        <w:top w:val="none" w:sz="0" w:space="0" w:color="auto"/>
                        <w:left w:val="none" w:sz="0" w:space="0" w:color="auto"/>
                        <w:bottom w:val="none" w:sz="0" w:space="0" w:color="auto"/>
                        <w:right w:val="none" w:sz="0" w:space="0" w:color="auto"/>
                      </w:divBdr>
                    </w:div>
                  </w:divsChild>
                </w:div>
                <w:div w:id="205352902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524639022">
      <w:bodyDiv w:val="1"/>
      <w:marLeft w:val="0"/>
      <w:marRight w:val="0"/>
      <w:marTop w:val="0"/>
      <w:marBottom w:val="0"/>
      <w:divBdr>
        <w:top w:val="none" w:sz="0" w:space="0" w:color="auto"/>
        <w:left w:val="none" w:sz="0" w:space="0" w:color="auto"/>
        <w:bottom w:val="none" w:sz="0" w:space="0" w:color="auto"/>
        <w:right w:val="none" w:sz="0" w:space="0" w:color="auto"/>
      </w:divBdr>
      <w:divsChild>
        <w:div w:id="662321309">
          <w:marLeft w:val="547"/>
          <w:marRight w:val="0"/>
          <w:marTop w:val="115"/>
          <w:marBottom w:val="0"/>
          <w:divBdr>
            <w:top w:val="none" w:sz="0" w:space="0" w:color="auto"/>
            <w:left w:val="none" w:sz="0" w:space="0" w:color="auto"/>
            <w:bottom w:val="none" w:sz="0" w:space="0" w:color="auto"/>
            <w:right w:val="none" w:sz="0" w:space="0" w:color="auto"/>
          </w:divBdr>
        </w:div>
        <w:div w:id="1358579070">
          <w:marLeft w:val="547"/>
          <w:marRight w:val="0"/>
          <w:marTop w:val="115"/>
          <w:marBottom w:val="0"/>
          <w:divBdr>
            <w:top w:val="none" w:sz="0" w:space="0" w:color="auto"/>
            <w:left w:val="none" w:sz="0" w:space="0" w:color="auto"/>
            <w:bottom w:val="none" w:sz="0" w:space="0" w:color="auto"/>
            <w:right w:val="none" w:sz="0" w:space="0" w:color="auto"/>
          </w:divBdr>
        </w:div>
        <w:div w:id="1138033067">
          <w:marLeft w:val="1166"/>
          <w:marRight w:val="0"/>
          <w:marTop w:val="106"/>
          <w:marBottom w:val="0"/>
          <w:divBdr>
            <w:top w:val="none" w:sz="0" w:space="0" w:color="auto"/>
            <w:left w:val="none" w:sz="0" w:space="0" w:color="auto"/>
            <w:bottom w:val="none" w:sz="0" w:space="0" w:color="auto"/>
            <w:right w:val="none" w:sz="0" w:space="0" w:color="auto"/>
          </w:divBdr>
        </w:div>
        <w:div w:id="1187213215">
          <w:marLeft w:val="1166"/>
          <w:marRight w:val="0"/>
          <w:marTop w:val="106"/>
          <w:marBottom w:val="0"/>
          <w:divBdr>
            <w:top w:val="none" w:sz="0" w:space="0" w:color="auto"/>
            <w:left w:val="none" w:sz="0" w:space="0" w:color="auto"/>
            <w:bottom w:val="none" w:sz="0" w:space="0" w:color="auto"/>
            <w:right w:val="none" w:sz="0" w:space="0" w:color="auto"/>
          </w:divBdr>
        </w:div>
        <w:div w:id="1984967752">
          <w:marLeft w:val="1166"/>
          <w:marRight w:val="0"/>
          <w:marTop w:val="106"/>
          <w:marBottom w:val="0"/>
          <w:divBdr>
            <w:top w:val="none" w:sz="0" w:space="0" w:color="auto"/>
            <w:left w:val="none" w:sz="0" w:space="0" w:color="auto"/>
            <w:bottom w:val="none" w:sz="0" w:space="0" w:color="auto"/>
            <w:right w:val="none" w:sz="0" w:space="0" w:color="auto"/>
          </w:divBdr>
        </w:div>
        <w:div w:id="173686765">
          <w:marLeft w:val="547"/>
          <w:marRight w:val="0"/>
          <w:marTop w:val="115"/>
          <w:marBottom w:val="0"/>
          <w:divBdr>
            <w:top w:val="none" w:sz="0" w:space="0" w:color="auto"/>
            <w:left w:val="none" w:sz="0" w:space="0" w:color="auto"/>
            <w:bottom w:val="none" w:sz="0" w:space="0" w:color="auto"/>
            <w:right w:val="none" w:sz="0" w:space="0" w:color="auto"/>
          </w:divBdr>
        </w:div>
        <w:div w:id="173617549">
          <w:marLeft w:val="1166"/>
          <w:marRight w:val="0"/>
          <w:marTop w:val="106"/>
          <w:marBottom w:val="0"/>
          <w:divBdr>
            <w:top w:val="none" w:sz="0" w:space="0" w:color="auto"/>
            <w:left w:val="none" w:sz="0" w:space="0" w:color="auto"/>
            <w:bottom w:val="none" w:sz="0" w:space="0" w:color="auto"/>
            <w:right w:val="none" w:sz="0" w:space="0" w:color="auto"/>
          </w:divBdr>
        </w:div>
        <w:div w:id="1998339461">
          <w:marLeft w:val="1166"/>
          <w:marRight w:val="0"/>
          <w:marTop w:val="106"/>
          <w:marBottom w:val="0"/>
          <w:divBdr>
            <w:top w:val="none" w:sz="0" w:space="0" w:color="auto"/>
            <w:left w:val="none" w:sz="0" w:space="0" w:color="auto"/>
            <w:bottom w:val="none" w:sz="0" w:space="0" w:color="auto"/>
            <w:right w:val="none" w:sz="0" w:space="0" w:color="auto"/>
          </w:divBdr>
        </w:div>
      </w:divsChild>
    </w:div>
    <w:div w:id="634484554">
      <w:bodyDiv w:val="1"/>
      <w:marLeft w:val="0"/>
      <w:marRight w:val="0"/>
      <w:marTop w:val="0"/>
      <w:marBottom w:val="0"/>
      <w:divBdr>
        <w:top w:val="none" w:sz="0" w:space="0" w:color="auto"/>
        <w:left w:val="none" w:sz="0" w:space="0" w:color="auto"/>
        <w:bottom w:val="none" w:sz="0" w:space="0" w:color="auto"/>
        <w:right w:val="none" w:sz="0" w:space="0" w:color="auto"/>
      </w:divBdr>
      <w:divsChild>
        <w:div w:id="2031904877">
          <w:marLeft w:val="0"/>
          <w:marRight w:val="0"/>
          <w:marTop w:val="75"/>
          <w:marBottom w:val="0"/>
          <w:divBdr>
            <w:top w:val="none" w:sz="0" w:space="0" w:color="auto"/>
            <w:left w:val="none" w:sz="0" w:space="0" w:color="auto"/>
            <w:bottom w:val="none" w:sz="0" w:space="0" w:color="auto"/>
            <w:right w:val="none" w:sz="0" w:space="0" w:color="auto"/>
          </w:divBdr>
          <w:divsChild>
            <w:div w:id="272128393">
              <w:marLeft w:val="0"/>
              <w:marRight w:val="0"/>
              <w:marTop w:val="0"/>
              <w:marBottom w:val="0"/>
              <w:divBdr>
                <w:top w:val="none" w:sz="0" w:space="0" w:color="auto"/>
                <w:left w:val="none" w:sz="0" w:space="0" w:color="auto"/>
                <w:bottom w:val="none" w:sz="0" w:space="0" w:color="auto"/>
                <w:right w:val="none" w:sz="0" w:space="0" w:color="auto"/>
              </w:divBdr>
              <w:divsChild>
                <w:div w:id="870387285">
                  <w:marLeft w:val="0"/>
                  <w:marRight w:val="0"/>
                  <w:marTop w:val="0"/>
                  <w:marBottom w:val="0"/>
                  <w:divBdr>
                    <w:top w:val="none" w:sz="0" w:space="0" w:color="auto"/>
                    <w:left w:val="none" w:sz="0" w:space="0" w:color="auto"/>
                    <w:bottom w:val="none" w:sz="0" w:space="0" w:color="auto"/>
                    <w:right w:val="none" w:sz="0" w:space="0" w:color="auto"/>
                  </w:divBdr>
                </w:div>
                <w:div w:id="188687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95157">
          <w:marLeft w:val="0"/>
          <w:marRight w:val="0"/>
          <w:marTop w:val="75"/>
          <w:marBottom w:val="0"/>
          <w:divBdr>
            <w:top w:val="none" w:sz="0" w:space="0" w:color="auto"/>
            <w:left w:val="none" w:sz="0" w:space="0" w:color="auto"/>
            <w:bottom w:val="none" w:sz="0" w:space="0" w:color="auto"/>
            <w:right w:val="none" w:sz="0" w:space="0" w:color="auto"/>
          </w:divBdr>
          <w:divsChild>
            <w:div w:id="771630642">
              <w:marLeft w:val="0"/>
              <w:marRight w:val="0"/>
              <w:marTop w:val="0"/>
              <w:marBottom w:val="0"/>
              <w:divBdr>
                <w:top w:val="none" w:sz="0" w:space="0" w:color="auto"/>
                <w:left w:val="none" w:sz="0" w:space="0" w:color="auto"/>
                <w:bottom w:val="none" w:sz="0" w:space="0" w:color="auto"/>
                <w:right w:val="none" w:sz="0" w:space="0" w:color="auto"/>
              </w:divBdr>
              <w:divsChild>
                <w:div w:id="1484350719">
                  <w:marLeft w:val="0"/>
                  <w:marRight w:val="0"/>
                  <w:marTop w:val="0"/>
                  <w:marBottom w:val="0"/>
                  <w:divBdr>
                    <w:top w:val="none" w:sz="0" w:space="0" w:color="auto"/>
                    <w:left w:val="none" w:sz="0" w:space="0" w:color="auto"/>
                    <w:bottom w:val="none" w:sz="0" w:space="0" w:color="auto"/>
                    <w:right w:val="none" w:sz="0" w:space="0" w:color="auto"/>
                  </w:divBdr>
                  <w:divsChild>
                    <w:div w:id="1314335659">
                      <w:marLeft w:val="0"/>
                      <w:marRight w:val="0"/>
                      <w:marTop w:val="0"/>
                      <w:marBottom w:val="0"/>
                      <w:divBdr>
                        <w:top w:val="none" w:sz="0" w:space="0" w:color="auto"/>
                        <w:left w:val="none" w:sz="0" w:space="0" w:color="auto"/>
                        <w:bottom w:val="none" w:sz="0" w:space="0" w:color="auto"/>
                        <w:right w:val="none" w:sz="0" w:space="0" w:color="auto"/>
                      </w:divBdr>
                    </w:div>
                  </w:divsChild>
                </w:div>
                <w:div w:id="6398490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771240029">
      <w:bodyDiv w:val="1"/>
      <w:marLeft w:val="0"/>
      <w:marRight w:val="0"/>
      <w:marTop w:val="0"/>
      <w:marBottom w:val="0"/>
      <w:divBdr>
        <w:top w:val="none" w:sz="0" w:space="0" w:color="auto"/>
        <w:left w:val="none" w:sz="0" w:space="0" w:color="auto"/>
        <w:bottom w:val="none" w:sz="0" w:space="0" w:color="auto"/>
        <w:right w:val="none" w:sz="0" w:space="0" w:color="auto"/>
      </w:divBdr>
      <w:divsChild>
        <w:div w:id="348682665">
          <w:marLeft w:val="0"/>
          <w:marRight w:val="0"/>
          <w:marTop w:val="75"/>
          <w:marBottom w:val="0"/>
          <w:divBdr>
            <w:top w:val="none" w:sz="0" w:space="0" w:color="auto"/>
            <w:left w:val="none" w:sz="0" w:space="0" w:color="auto"/>
            <w:bottom w:val="none" w:sz="0" w:space="0" w:color="auto"/>
            <w:right w:val="none" w:sz="0" w:space="0" w:color="auto"/>
          </w:divBdr>
          <w:divsChild>
            <w:div w:id="94449411">
              <w:marLeft w:val="0"/>
              <w:marRight w:val="0"/>
              <w:marTop w:val="0"/>
              <w:marBottom w:val="0"/>
              <w:divBdr>
                <w:top w:val="none" w:sz="0" w:space="0" w:color="auto"/>
                <w:left w:val="none" w:sz="0" w:space="0" w:color="auto"/>
                <w:bottom w:val="none" w:sz="0" w:space="0" w:color="auto"/>
                <w:right w:val="none" w:sz="0" w:space="0" w:color="auto"/>
              </w:divBdr>
              <w:divsChild>
                <w:div w:id="323289266">
                  <w:marLeft w:val="0"/>
                  <w:marRight w:val="0"/>
                  <w:marTop w:val="0"/>
                  <w:marBottom w:val="0"/>
                  <w:divBdr>
                    <w:top w:val="none" w:sz="0" w:space="0" w:color="auto"/>
                    <w:left w:val="none" w:sz="0" w:space="0" w:color="auto"/>
                    <w:bottom w:val="none" w:sz="0" w:space="0" w:color="auto"/>
                    <w:right w:val="none" w:sz="0" w:space="0" w:color="auto"/>
                  </w:divBdr>
                </w:div>
                <w:div w:id="90808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34633">
          <w:marLeft w:val="0"/>
          <w:marRight w:val="0"/>
          <w:marTop w:val="75"/>
          <w:marBottom w:val="0"/>
          <w:divBdr>
            <w:top w:val="none" w:sz="0" w:space="0" w:color="auto"/>
            <w:left w:val="none" w:sz="0" w:space="0" w:color="auto"/>
            <w:bottom w:val="none" w:sz="0" w:space="0" w:color="auto"/>
            <w:right w:val="none" w:sz="0" w:space="0" w:color="auto"/>
          </w:divBdr>
          <w:divsChild>
            <w:div w:id="1239905721">
              <w:marLeft w:val="0"/>
              <w:marRight w:val="0"/>
              <w:marTop w:val="0"/>
              <w:marBottom w:val="0"/>
              <w:divBdr>
                <w:top w:val="none" w:sz="0" w:space="0" w:color="auto"/>
                <w:left w:val="none" w:sz="0" w:space="0" w:color="auto"/>
                <w:bottom w:val="none" w:sz="0" w:space="0" w:color="auto"/>
                <w:right w:val="none" w:sz="0" w:space="0" w:color="auto"/>
              </w:divBdr>
              <w:divsChild>
                <w:div w:id="1971393961">
                  <w:marLeft w:val="0"/>
                  <w:marRight w:val="0"/>
                  <w:marTop w:val="0"/>
                  <w:marBottom w:val="0"/>
                  <w:divBdr>
                    <w:top w:val="none" w:sz="0" w:space="0" w:color="auto"/>
                    <w:left w:val="none" w:sz="0" w:space="0" w:color="auto"/>
                    <w:bottom w:val="none" w:sz="0" w:space="0" w:color="auto"/>
                    <w:right w:val="none" w:sz="0" w:space="0" w:color="auto"/>
                  </w:divBdr>
                  <w:divsChild>
                    <w:div w:id="90123467">
                      <w:marLeft w:val="0"/>
                      <w:marRight w:val="0"/>
                      <w:marTop w:val="0"/>
                      <w:marBottom w:val="0"/>
                      <w:divBdr>
                        <w:top w:val="none" w:sz="0" w:space="0" w:color="auto"/>
                        <w:left w:val="none" w:sz="0" w:space="0" w:color="auto"/>
                        <w:bottom w:val="none" w:sz="0" w:space="0" w:color="auto"/>
                        <w:right w:val="none" w:sz="0" w:space="0" w:color="auto"/>
                      </w:divBdr>
                    </w:div>
                  </w:divsChild>
                </w:div>
                <w:div w:id="35350332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881139413">
      <w:bodyDiv w:val="1"/>
      <w:marLeft w:val="0"/>
      <w:marRight w:val="0"/>
      <w:marTop w:val="0"/>
      <w:marBottom w:val="0"/>
      <w:divBdr>
        <w:top w:val="none" w:sz="0" w:space="0" w:color="auto"/>
        <w:left w:val="none" w:sz="0" w:space="0" w:color="auto"/>
        <w:bottom w:val="none" w:sz="0" w:space="0" w:color="auto"/>
        <w:right w:val="none" w:sz="0" w:space="0" w:color="auto"/>
      </w:divBdr>
      <w:divsChild>
        <w:div w:id="1352680279">
          <w:marLeft w:val="0"/>
          <w:marRight w:val="0"/>
          <w:marTop w:val="75"/>
          <w:marBottom w:val="0"/>
          <w:divBdr>
            <w:top w:val="none" w:sz="0" w:space="0" w:color="auto"/>
            <w:left w:val="none" w:sz="0" w:space="0" w:color="auto"/>
            <w:bottom w:val="none" w:sz="0" w:space="0" w:color="auto"/>
            <w:right w:val="none" w:sz="0" w:space="0" w:color="auto"/>
          </w:divBdr>
          <w:divsChild>
            <w:div w:id="1747603240">
              <w:marLeft w:val="0"/>
              <w:marRight w:val="0"/>
              <w:marTop w:val="0"/>
              <w:marBottom w:val="0"/>
              <w:divBdr>
                <w:top w:val="none" w:sz="0" w:space="0" w:color="auto"/>
                <w:left w:val="none" w:sz="0" w:space="0" w:color="auto"/>
                <w:bottom w:val="none" w:sz="0" w:space="0" w:color="auto"/>
                <w:right w:val="none" w:sz="0" w:space="0" w:color="auto"/>
              </w:divBdr>
              <w:divsChild>
                <w:div w:id="1413356111">
                  <w:marLeft w:val="0"/>
                  <w:marRight w:val="0"/>
                  <w:marTop w:val="0"/>
                  <w:marBottom w:val="0"/>
                  <w:divBdr>
                    <w:top w:val="none" w:sz="0" w:space="0" w:color="auto"/>
                    <w:left w:val="none" w:sz="0" w:space="0" w:color="auto"/>
                    <w:bottom w:val="none" w:sz="0" w:space="0" w:color="auto"/>
                    <w:right w:val="none" w:sz="0" w:space="0" w:color="auto"/>
                  </w:divBdr>
                </w:div>
                <w:div w:id="133340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41374">
          <w:marLeft w:val="0"/>
          <w:marRight w:val="0"/>
          <w:marTop w:val="75"/>
          <w:marBottom w:val="0"/>
          <w:divBdr>
            <w:top w:val="none" w:sz="0" w:space="0" w:color="auto"/>
            <w:left w:val="none" w:sz="0" w:space="0" w:color="auto"/>
            <w:bottom w:val="none" w:sz="0" w:space="0" w:color="auto"/>
            <w:right w:val="none" w:sz="0" w:space="0" w:color="auto"/>
          </w:divBdr>
          <w:divsChild>
            <w:div w:id="688529785">
              <w:marLeft w:val="0"/>
              <w:marRight w:val="0"/>
              <w:marTop w:val="0"/>
              <w:marBottom w:val="0"/>
              <w:divBdr>
                <w:top w:val="none" w:sz="0" w:space="0" w:color="auto"/>
                <w:left w:val="none" w:sz="0" w:space="0" w:color="auto"/>
                <w:bottom w:val="none" w:sz="0" w:space="0" w:color="auto"/>
                <w:right w:val="none" w:sz="0" w:space="0" w:color="auto"/>
              </w:divBdr>
              <w:divsChild>
                <w:div w:id="2077707314">
                  <w:marLeft w:val="0"/>
                  <w:marRight w:val="0"/>
                  <w:marTop w:val="0"/>
                  <w:marBottom w:val="0"/>
                  <w:divBdr>
                    <w:top w:val="none" w:sz="0" w:space="0" w:color="auto"/>
                    <w:left w:val="none" w:sz="0" w:space="0" w:color="auto"/>
                    <w:bottom w:val="none" w:sz="0" w:space="0" w:color="auto"/>
                    <w:right w:val="none" w:sz="0" w:space="0" w:color="auto"/>
                  </w:divBdr>
                  <w:divsChild>
                    <w:div w:id="1898004097">
                      <w:marLeft w:val="0"/>
                      <w:marRight w:val="0"/>
                      <w:marTop w:val="0"/>
                      <w:marBottom w:val="0"/>
                      <w:divBdr>
                        <w:top w:val="none" w:sz="0" w:space="0" w:color="auto"/>
                        <w:left w:val="none" w:sz="0" w:space="0" w:color="auto"/>
                        <w:bottom w:val="none" w:sz="0" w:space="0" w:color="auto"/>
                        <w:right w:val="none" w:sz="0" w:space="0" w:color="auto"/>
                      </w:divBdr>
                    </w:div>
                  </w:divsChild>
                </w:div>
                <w:div w:id="101950221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886532235">
      <w:bodyDiv w:val="1"/>
      <w:marLeft w:val="0"/>
      <w:marRight w:val="0"/>
      <w:marTop w:val="0"/>
      <w:marBottom w:val="0"/>
      <w:divBdr>
        <w:top w:val="none" w:sz="0" w:space="0" w:color="auto"/>
        <w:left w:val="none" w:sz="0" w:space="0" w:color="auto"/>
        <w:bottom w:val="none" w:sz="0" w:space="0" w:color="auto"/>
        <w:right w:val="none" w:sz="0" w:space="0" w:color="auto"/>
      </w:divBdr>
    </w:div>
    <w:div w:id="959606546">
      <w:bodyDiv w:val="1"/>
      <w:marLeft w:val="0"/>
      <w:marRight w:val="0"/>
      <w:marTop w:val="0"/>
      <w:marBottom w:val="0"/>
      <w:divBdr>
        <w:top w:val="none" w:sz="0" w:space="0" w:color="auto"/>
        <w:left w:val="none" w:sz="0" w:space="0" w:color="auto"/>
        <w:bottom w:val="none" w:sz="0" w:space="0" w:color="auto"/>
        <w:right w:val="none" w:sz="0" w:space="0" w:color="auto"/>
      </w:divBdr>
      <w:divsChild>
        <w:div w:id="1267422007">
          <w:marLeft w:val="0"/>
          <w:marRight w:val="0"/>
          <w:marTop w:val="75"/>
          <w:marBottom w:val="0"/>
          <w:divBdr>
            <w:top w:val="none" w:sz="0" w:space="0" w:color="auto"/>
            <w:left w:val="none" w:sz="0" w:space="0" w:color="auto"/>
            <w:bottom w:val="none" w:sz="0" w:space="0" w:color="auto"/>
            <w:right w:val="none" w:sz="0" w:space="0" w:color="auto"/>
          </w:divBdr>
          <w:divsChild>
            <w:div w:id="1730877830">
              <w:marLeft w:val="0"/>
              <w:marRight w:val="0"/>
              <w:marTop w:val="0"/>
              <w:marBottom w:val="0"/>
              <w:divBdr>
                <w:top w:val="none" w:sz="0" w:space="0" w:color="auto"/>
                <w:left w:val="none" w:sz="0" w:space="0" w:color="auto"/>
                <w:bottom w:val="none" w:sz="0" w:space="0" w:color="auto"/>
                <w:right w:val="none" w:sz="0" w:space="0" w:color="auto"/>
              </w:divBdr>
              <w:divsChild>
                <w:div w:id="2124299377">
                  <w:marLeft w:val="0"/>
                  <w:marRight w:val="0"/>
                  <w:marTop w:val="0"/>
                  <w:marBottom w:val="0"/>
                  <w:divBdr>
                    <w:top w:val="none" w:sz="0" w:space="0" w:color="auto"/>
                    <w:left w:val="none" w:sz="0" w:space="0" w:color="auto"/>
                    <w:bottom w:val="none" w:sz="0" w:space="0" w:color="auto"/>
                    <w:right w:val="none" w:sz="0" w:space="0" w:color="auto"/>
                  </w:divBdr>
                </w:div>
                <w:div w:id="132415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62161">
          <w:marLeft w:val="0"/>
          <w:marRight w:val="0"/>
          <w:marTop w:val="75"/>
          <w:marBottom w:val="0"/>
          <w:divBdr>
            <w:top w:val="none" w:sz="0" w:space="0" w:color="auto"/>
            <w:left w:val="none" w:sz="0" w:space="0" w:color="auto"/>
            <w:bottom w:val="none" w:sz="0" w:space="0" w:color="auto"/>
            <w:right w:val="none" w:sz="0" w:space="0" w:color="auto"/>
          </w:divBdr>
          <w:divsChild>
            <w:div w:id="973754976">
              <w:marLeft w:val="0"/>
              <w:marRight w:val="0"/>
              <w:marTop w:val="0"/>
              <w:marBottom w:val="0"/>
              <w:divBdr>
                <w:top w:val="none" w:sz="0" w:space="0" w:color="auto"/>
                <w:left w:val="none" w:sz="0" w:space="0" w:color="auto"/>
                <w:bottom w:val="none" w:sz="0" w:space="0" w:color="auto"/>
                <w:right w:val="none" w:sz="0" w:space="0" w:color="auto"/>
              </w:divBdr>
              <w:divsChild>
                <w:div w:id="1014305465">
                  <w:marLeft w:val="0"/>
                  <w:marRight w:val="0"/>
                  <w:marTop w:val="0"/>
                  <w:marBottom w:val="0"/>
                  <w:divBdr>
                    <w:top w:val="none" w:sz="0" w:space="0" w:color="auto"/>
                    <w:left w:val="none" w:sz="0" w:space="0" w:color="auto"/>
                    <w:bottom w:val="none" w:sz="0" w:space="0" w:color="auto"/>
                    <w:right w:val="none" w:sz="0" w:space="0" w:color="auto"/>
                  </w:divBdr>
                  <w:divsChild>
                    <w:div w:id="50273390">
                      <w:marLeft w:val="0"/>
                      <w:marRight w:val="0"/>
                      <w:marTop w:val="0"/>
                      <w:marBottom w:val="0"/>
                      <w:divBdr>
                        <w:top w:val="none" w:sz="0" w:space="0" w:color="auto"/>
                        <w:left w:val="none" w:sz="0" w:space="0" w:color="auto"/>
                        <w:bottom w:val="none" w:sz="0" w:space="0" w:color="auto"/>
                        <w:right w:val="none" w:sz="0" w:space="0" w:color="auto"/>
                      </w:divBdr>
                    </w:div>
                  </w:divsChild>
                </w:div>
                <w:div w:id="163964944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976837030">
      <w:bodyDiv w:val="1"/>
      <w:marLeft w:val="0"/>
      <w:marRight w:val="0"/>
      <w:marTop w:val="0"/>
      <w:marBottom w:val="0"/>
      <w:divBdr>
        <w:top w:val="none" w:sz="0" w:space="0" w:color="auto"/>
        <w:left w:val="none" w:sz="0" w:space="0" w:color="auto"/>
        <w:bottom w:val="none" w:sz="0" w:space="0" w:color="auto"/>
        <w:right w:val="none" w:sz="0" w:space="0" w:color="auto"/>
      </w:divBdr>
      <w:divsChild>
        <w:div w:id="432867357">
          <w:marLeft w:val="0"/>
          <w:marRight w:val="0"/>
          <w:marTop w:val="75"/>
          <w:marBottom w:val="0"/>
          <w:divBdr>
            <w:top w:val="none" w:sz="0" w:space="0" w:color="auto"/>
            <w:left w:val="none" w:sz="0" w:space="0" w:color="auto"/>
            <w:bottom w:val="none" w:sz="0" w:space="0" w:color="auto"/>
            <w:right w:val="none" w:sz="0" w:space="0" w:color="auto"/>
          </w:divBdr>
          <w:divsChild>
            <w:div w:id="865296094">
              <w:marLeft w:val="0"/>
              <w:marRight w:val="0"/>
              <w:marTop w:val="0"/>
              <w:marBottom w:val="0"/>
              <w:divBdr>
                <w:top w:val="none" w:sz="0" w:space="0" w:color="auto"/>
                <w:left w:val="none" w:sz="0" w:space="0" w:color="auto"/>
                <w:bottom w:val="none" w:sz="0" w:space="0" w:color="auto"/>
                <w:right w:val="none" w:sz="0" w:space="0" w:color="auto"/>
              </w:divBdr>
              <w:divsChild>
                <w:div w:id="1535313986">
                  <w:marLeft w:val="0"/>
                  <w:marRight w:val="0"/>
                  <w:marTop w:val="0"/>
                  <w:marBottom w:val="0"/>
                  <w:divBdr>
                    <w:top w:val="none" w:sz="0" w:space="0" w:color="auto"/>
                    <w:left w:val="none" w:sz="0" w:space="0" w:color="auto"/>
                    <w:bottom w:val="none" w:sz="0" w:space="0" w:color="auto"/>
                    <w:right w:val="none" w:sz="0" w:space="0" w:color="auto"/>
                  </w:divBdr>
                </w:div>
                <w:div w:id="169064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91564">
          <w:marLeft w:val="0"/>
          <w:marRight w:val="0"/>
          <w:marTop w:val="75"/>
          <w:marBottom w:val="0"/>
          <w:divBdr>
            <w:top w:val="none" w:sz="0" w:space="0" w:color="auto"/>
            <w:left w:val="none" w:sz="0" w:space="0" w:color="auto"/>
            <w:bottom w:val="none" w:sz="0" w:space="0" w:color="auto"/>
            <w:right w:val="none" w:sz="0" w:space="0" w:color="auto"/>
          </w:divBdr>
          <w:divsChild>
            <w:div w:id="1786342815">
              <w:marLeft w:val="0"/>
              <w:marRight w:val="0"/>
              <w:marTop w:val="0"/>
              <w:marBottom w:val="0"/>
              <w:divBdr>
                <w:top w:val="none" w:sz="0" w:space="0" w:color="auto"/>
                <w:left w:val="none" w:sz="0" w:space="0" w:color="auto"/>
                <w:bottom w:val="none" w:sz="0" w:space="0" w:color="auto"/>
                <w:right w:val="none" w:sz="0" w:space="0" w:color="auto"/>
              </w:divBdr>
              <w:divsChild>
                <w:div w:id="404380984">
                  <w:marLeft w:val="0"/>
                  <w:marRight w:val="0"/>
                  <w:marTop w:val="0"/>
                  <w:marBottom w:val="0"/>
                  <w:divBdr>
                    <w:top w:val="none" w:sz="0" w:space="0" w:color="auto"/>
                    <w:left w:val="none" w:sz="0" w:space="0" w:color="auto"/>
                    <w:bottom w:val="none" w:sz="0" w:space="0" w:color="auto"/>
                    <w:right w:val="none" w:sz="0" w:space="0" w:color="auto"/>
                  </w:divBdr>
                  <w:divsChild>
                    <w:div w:id="1356152968">
                      <w:marLeft w:val="0"/>
                      <w:marRight w:val="0"/>
                      <w:marTop w:val="0"/>
                      <w:marBottom w:val="0"/>
                      <w:divBdr>
                        <w:top w:val="none" w:sz="0" w:space="0" w:color="auto"/>
                        <w:left w:val="none" w:sz="0" w:space="0" w:color="auto"/>
                        <w:bottom w:val="none" w:sz="0" w:space="0" w:color="auto"/>
                        <w:right w:val="none" w:sz="0" w:space="0" w:color="auto"/>
                      </w:divBdr>
                    </w:div>
                    <w:div w:id="778574420">
                      <w:marLeft w:val="0"/>
                      <w:marRight w:val="0"/>
                      <w:marTop w:val="0"/>
                      <w:marBottom w:val="0"/>
                      <w:divBdr>
                        <w:top w:val="none" w:sz="0" w:space="0" w:color="auto"/>
                        <w:left w:val="none" w:sz="0" w:space="0" w:color="auto"/>
                        <w:bottom w:val="none" w:sz="0" w:space="0" w:color="auto"/>
                        <w:right w:val="none" w:sz="0" w:space="0" w:color="auto"/>
                      </w:divBdr>
                    </w:div>
                  </w:divsChild>
                </w:div>
                <w:div w:id="154077679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999043995">
      <w:bodyDiv w:val="1"/>
      <w:marLeft w:val="0"/>
      <w:marRight w:val="0"/>
      <w:marTop w:val="0"/>
      <w:marBottom w:val="0"/>
      <w:divBdr>
        <w:top w:val="none" w:sz="0" w:space="0" w:color="auto"/>
        <w:left w:val="none" w:sz="0" w:space="0" w:color="auto"/>
        <w:bottom w:val="none" w:sz="0" w:space="0" w:color="auto"/>
        <w:right w:val="none" w:sz="0" w:space="0" w:color="auto"/>
      </w:divBdr>
      <w:divsChild>
        <w:div w:id="839195446">
          <w:marLeft w:val="0"/>
          <w:marRight w:val="0"/>
          <w:marTop w:val="75"/>
          <w:marBottom w:val="0"/>
          <w:divBdr>
            <w:top w:val="none" w:sz="0" w:space="0" w:color="auto"/>
            <w:left w:val="none" w:sz="0" w:space="0" w:color="auto"/>
            <w:bottom w:val="none" w:sz="0" w:space="0" w:color="auto"/>
            <w:right w:val="none" w:sz="0" w:space="0" w:color="auto"/>
          </w:divBdr>
          <w:divsChild>
            <w:div w:id="409818379">
              <w:marLeft w:val="0"/>
              <w:marRight w:val="0"/>
              <w:marTop w:val="0"/>
              <w:marBottom w:val="0"/>
              <w:divBdr>
                <w:top w:val="none" w:sz="0" w:space="0" w:color="auto"/>
                <w:left w:val="none" w:sz="0" w:space="0" w:color="auto"/>
                <w:bottom w:val="none" w:sz="0" w:space="0" w:color="auto"/>
                <w:right w:val="none" w:sz="0" w:space="0" w:color="auto"/>
              </w:divBdr>
              <w:divsChild>
                <w:div w:id="1272783884">
                  <w:marLeft w:val="0"/>
                  <w:marRight w:val="0"/>
                  <w:marTop w:val="0"/>
                  <w:marBottom w:val="0"/>
                  <w:divBdr>
                    <w:top w:val="none" w:sz="0" w:space="0" w:color="auto"/>
                    <w:left w:val="none" w:sz="0" w:space="0" w:color="auto"/>
                    <w:bottom w:val="none" w:sz="0" w:space="0" w:color="auto"/>
                    <w:right w:val="none" w:sz="0" w:space="0" w:color="auto"/>
                  </w:divBdr>
                </w:div>
                <w:div w:id="194353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141445">
          <w:marLeft w:val="0"/>
          <w:marRight w:val="0"/>
          <w:marTop w:val="75"/>
          <w:marBottom w:val="0"/>
          <w:divBdr>
            <w:top w:val="none" w:sz="0" w:space="0" w:color="auto"/>
            <w:left w:val="none" w:sz="0" w:space="0" w:color="auto"/>
            <w:bottom w:val="none" w:sz="0" w:space="0" w:color="auto"/>
            <w:right w:val="none" w:sz="0" w:space="0" w:color="auto"/>
          </w:divBdr>
          <w:divsChild>
            <w:div w:id="1513374042">
              <w:marLeft w:val="0"/>
              <w:marRight w:val="0"/>
              <w:marTop w:val="0"/>
              <w:marBottom w:val="0"/>
              <w:divBdr>
                <w:top w:val="none" w:sz="0" w:space="0" w:color="auto"/>
                <w:left w:val="none" w:sz="0" w:space="0" w:color="auto"/>
                <w:bottom w:val="none" w:sz="0" w:space="0" w:color="auto"/>
                <w:right w:val="none" w:sz="0" w:space="0" w:color="auto"/>
              </w:divBdr>
              <w:divsChild>
                <w:div w:id="653802464">
                  <w:marLeft w:val="0"/>
                  <w:marRight w:val="0"/>
                  <w:marTop w:val="0"/>
                  <w:marBottom w:val="0"/>
                  <w:divBdr>
                    <w:top w:val="none" w:sz="0" w:space="0" w:color="auto"/>
                    <w:left w:val="none" w:sz="0" w:space="0" w:color="auto"/>
                    <w:bottom w:val="none" w:sz="0" w:space="0" w:color="auto"/>
                    <w:right w:val="none" w:sz="0" w:space="0" w:color="auto"/>
                  </w:divBdr>
                  <w:divsChild>
                    <w:div w:id="2022705341">
                      <w:marLeft w:val="0"/>
                      <w:marRight w:val="0"/>
                      <w:marTop w:val="0"/>
                      <w:marBottom w:val="0"/>
                      <w:divBdr>
                        <w:top w:val="none" w:sz="0" w:space="0" w:color="auto"/>
                        <w:left w:val="none" w:sz="0" w:space="0" w:color="auto"/>
                        <w:bottom w:val="none" w:sz="0" w:space="0" w:color="auto"/>
                        <w:right w:val="none" w:sz="0" w:space="0" w:color="auto"/>
                      </w:divBdr>
                    </w:div>
                    <w:div w:id="1094714633">
                      <w:marLeft w:val="0"/>
                      <w:marRight w:val="0"/>
                      <w:marTop w:val="0"/>
                      <w:marBottom w:val="0"/>
                      <w:divBdr>
                        <w:top w:val="none" w:sz="0" w:space="0" w:color="auto"/>
                        <w:left w:val="none" w:sz="0" w:space="0" w:color="auto"/>
                        <w:bottom w:val="none" w:sz="0" w:space="0" w:color="auto"/>
                        <w:right w:val="none" w:sz="0" w:space="0" w:color="auto"/>
                      </w:divBdr>
                    </w:div>
                  </w:divsChild>
                </w:div>
                <w:div w:id="30824758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223295962">
      <w:bodyDiv w:val="1"/>
      <w:marLeft w:val="0"/>
      <w:marRight w:val="0"/>
      <w:marTop w:val="0"/>
      <w:marBottom w:val="0"/>
      <w:divBdr>
        <w:top w:val="none" w:sz="0" w:space="0" w:color="auto"/>
        <w:left w:val="none" w:sz="0" w:space="0" w:color="auto"/>
        <w:bottom w:val="none" w:sz="0" w:space="0" w:color="auto"/>
        <w:right w:val="none" w:sz="0" w:space="0" w:color="auto"/>
      </w:divBdr>
      <w:divsChild>
        <w:div w:id="2087259419">
          <w:marLeft w:val="0"/>
          <w:marRight w:val="0"/>
          <w:marTop w:val="75"/>
          <w:marBottom w:val="0"/>
          <w:divBdr>
            <w:top w:val="none" w:sz="0" w:space="0" w:color="auto"/>
            <w:left w:val="none" w:sz="0" w:space="0" w:color="auto"/>
            <w:bottom w:val="none" w:sz="0" w:space="0" w:color="auto"/>
            <w:right w:val="none" w:sz="0" w:space="0" w:color="auto"/>
          </w:divBdr>
          <w:divsChild>
            <w:div w:id="275867001">
              <w:marLeft w:val="0"/>
              <w:marRight w:val="0"/>
              <w:marTop w:val="0"/>
              <w:marBottom w:val="0"/>
              <w:divBdr>
                <w:top w:val="none" w:sz="0" w:space="0" w:color="auto"/>
                <w:left w:val="none" w:sz="0" w:space="0" w:color="auto"/>
                <w:bottom w:val="none" w:sz="0" w:space="0" w:color="auto"/>
                <w:right w:val="none" w:sz="0" w:space="0" w:color="auto"/>
              </w:divBdr>
              <w:divsChild>
                <w:div w:id="235633073">
                  <w:marLeft w:val="0"/>
                  <w:marRight w:val="0"/>
                  <w:marTop w:val="0"/>
                  <w:marBottom w:val="0"/>
                  <w:divBdr>
                    <w:top w:val="none" w:sz="0" w:space="0" w:color="auto"/>
                    <w:left w:val="none" w:sz="0" w:space="0" w:color="auto"/>
                    <w:bottom w:val="none" w:sz="0" w:space="0" w:color="auto"/>
                    <w:right w:val="none" w:sz="0" w:space="0" w:color="auto"/>
                  </w:divBdr>
                </w:div>
                <w:div w:id="78238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15216">
          <w:marLeft w:val="0"/>
          <w:marRight w:val="0"/>
          <w:marTop w:val="75"/>
          <w:marBottom w:val="0"/>
          <w:divBdr>
            <w:top w:val="none" w:sz="0" w:space="0" w:color="auto"/>
            <w:left w:val="none" w:sz="0" w:space="0" w:color="auto"/>
            <w:bottom w:val="none" w:sz="0" w:space="0" w:color="auto"/>
            <w:right w:val="none" w:sz="0" w:space="0" w:color="auto"/>
          </w:divBdr>
          <w:divsChild>
            <w:div w:id="784270092">
              <w:marLeft w:val="0"/>
              <w:marRight w:val="0"/>
              <w:marTop w:val="0"/>
              <w:marBottom w:val="0"/>
              <w:divBdr>
                <w:top w:val="none" w:sz="0" w:space="0" w:color="auto"/>
                <w:left w:val="none" w:sz="0" w:space="0" w:color="auto"/>
                <w:bottom w:val="none" w:sz="0" w:space="0" w:color="auto"/>
                <w:right w:val="none" w:sz="0" w:space="0" w:color="auto"/>
              </w:divBdr>
              <w:divsChild>
                <w:div w:id="731659670">
                  <w:marLeft w:val="0"/>
                  <w:marRight w:val="0"/>
                  <w:marTop w:val="0"/>
                  <w:marBottom w:val="0"/>
                  <w:divBdr>
                    <w:top w:val="none" w:sz="0" w:space="0" w:color="auto"/>
                    <w:left w:val="none" w:sz="0" w:space="0" w:color="auto"/>
                    <w:bottom w:val="none" w:sz="0" w:space="0" w:color="auto"/>
                    <w:right w:val="none" w:sz="0" w:space="0" w:color="auto"/>
                  </w:divBdr>
                  <w:divsChild>
                    <w:div w:id="1033923633">
                      <w:marLeft w:val="0"/>
                      <w:marRight w:val="0"/>
                      <w:marTop w:val="0"/>
                      <w:marBottom w:val="0"/>
                      <w:divBdr>
                        <w:top w:val="none" w:sz="0" w:space="0" w:color="auto"/>
                        <w:left w:val="none" w:sz="0" w:space="0" w:color="auto"/>
                        <w:bottom w:val="none" w:sz="0" w:space="0" w:color="auto"/>
                        <w:right w:val="none" w:sz="0" w:space="0" w:color="auto"/>
                      </w:divBdr>
                    </w:div>
                  </w:divsChild>
                </w:div>
                <w:div w:id="112696842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267620805">
      <w:bodyDiv w:val="1"/>
      <w:marLeft w:val="0"/>
      <w:marRight w:val="0"/>
      <w:marTop w:val="0"/>
      <w:marBottom w:val="0"/>
      <w:divBdr>
        <w:top w:val="none" w:sz="0" w:space="0" w:color="auto"/>
        <w:left w:val="none" w:sz="0" w:space="0" w:color="auto"/>
        <w:bottom w:val="none" w:sz="0" w:space="0" w:color="auto"/>
        <w:right w:val="none" w:sz="0" w:space="0" w:color="auto"/>
      </w:divBdr>
    </w:div>
    <w:div w:id="1325082768">
      <w:bodyDiv w:val="1"/>
      <w:marLeft w:val="0"/>
      <w:marRight w:val="0"/>
      <w:marTop w:val="0"/>
      <w:marBottom w:val="0"/>
      <w:divBdr>
        <w:top w:val="none" w:sz="0" w:space="0" w:color="auto"/>
        <w:left w:val="none" w:sz="0" w:space="0" w:color="auto"/>
        <w:bottom w:val="none" w:sz="0" w:space="0" w:color="auto"/>
        <w:right w:val="none" w:sz="0" w:space="0" w:color="auto"/>
      </w:divBdr>
      <w:divsChild>
        <w:div w:id="1028681977">
          <w:marLeft w:val="0"/>
          <w:marRight w:val="0"/>
          <w:marTop w:val="75"/>
          <w:marBottom w:val="0"/>
          <w:divBdr>
            <w:top w:val="none" w:sz="0" w:space="0" w:color="auto"/>
            <w:left w:val="none" w:sz="0" w:space="0" w:color="auto"/>
            <w:bottom w:val="none" w:sz="0" w:space="0" w:color="auto"/>
            <w:right w:val="none" w:sz="0" w:space="0" w:color="auto"/>
          </w:divBdr>
          <w:divsChild>
            <w:div w:id="1145901439">
              <w:marLeft w:val="0"/>
              <w:marRight w:val="0"/>
              <w:marTop w:val="0"/>
              <w:marBottom w:val="0"/>
              <w:divBdr>
                <w:top w:val="none" w:sz="0" w:space="0" w:color="auto"/>
                <w:left w:val="none" w:sz="0" w:space="0" w:color="auto"/>
                <w:bottom w:val="none" w:sz="0" w:space="0" w:color="auto"/>
                <w:right w:val="none" w:sz="0" w:space="0" w:color="auto"/>
              </w:divBdr>
              <w:divsChild>
                <w:div w:id="443769857">
                  <w:marLeft w:val="0"/>
                  <w:marRight w:val="0"/>
                  <w:marTop w:val="0"/>
                  <w:marBottom w:val="0"/>
                  <w:divBdr>
                    <w:top w:val="none" w:sz="0" w:space="0" w:color="auto"/>
                    <w:left w:val="none" w:sz="0" w:space="0" w:color="auto"/>
                    <w:bottom w:val="none" w:sz="0" w:space="0" w:color="auto"/>
                    <w:right w:val="none" w:sz="0" w:space="0" w:color="auto"/>
                  </w:divBdr>
                </w:div>
                <w:div w:id="7152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41877">
          <w:marLeft w:val="0"/>
          <w:marRight w:val="0"/>
          <w:marTop w:val="75"/>
          <w:marBottom w:val="0"/>
          <w:divBdr>
            <w:top w:val="none" w:sz="0" w:space="0" w:color="auto"/>
            <w:left w:val="none" w:sz="0" w:space="0" w:color="auto"/>
            <w:bottom w:val="none" w:sz="0" w:space="0" w:color="auto"/>
            <w:right w:val="none" w:sz="0" w:space="0" w:color="auto"/>
          </w:divBdr>
          <w:divsChild>
            <w:div w:id="658384862">
              <w:marLeft w:val="0"/>
              <w:marRight w:val="0"/>
              <w:marTop w:val="0"/>
              <w:marBottom w:val="0"/>
              <w:divBdr>
                <w:top w:val="none" w:sz="0" w:space="0" w:color="auto"/>
                <w:left w:val="none" w:sz="0" w:space="0" w:color="auto"/>
                <w:bottom w:val="none" w:sz="0" w:space="0" w:color="auto"/>
                <w:right w:val="none" w:sz="0" w:space="0" w:color="auto"/>
              </w:divBdr>
              <w:divsChild>
                <w:div w:id="342173409">
                  <w:marLeft w:val="0"/>
                  <w:marRight w:val="0"/>
                  <w:marTop w:val="0"/>
                  <w:marBottom w:val="0"/>
                  <w:divBdr>
                    <w:top w:val="none" w:sz="0" w:space="0" w:color="auto"/>
                    <w:left w:val="none" w:sz="0" w:space="0" w:color="auto"/>
                    <w:bottom w:val="none" w:sz="0" w:space="0" w:color="auto"/>
                    <w:right w:val="none" w:sz="0" w:space="0" w:color="auto"/>
                  </w:divBdr>
                  <w:divsChild>
                    <w:div w:id="843710494">
                      <w:marLeft w:val="0"/>
                      <w:marRight w:val="0"/>
                      <w:marTop w:val="0"/>
                      <w:marBottom w:val="0"/>
                      <w:divBdr>
                        <w:top w:val="none" w:sz="0" w:space="0" w:color="auto"/>
                        <w:left w:val="none" w:sz="0" w:space="0" w:color="auto"/>
                        <w:bottom w:val="none" w:sz="0" w:space="0" w:color="auto"/>
                        <w:right w:val="none" w:sz="0" w:space="0" w:color="auto"/>
                      </w:divBdr>
                    </w:div>
                  </w:divsChild>
                </w:div>
                <w:div w:id="5065979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477450123">
      <w:bodyDiv w:val="1"/>
      <w:marLeft w:val="0"/>
      <w:marRight w:val="0"/>
      <w:marTop w:val="0"/>
      <w:marBottom w:val="0"/>
      <w:divBdr>
        <w:top w:val="none" w:sz="0" w:space="0" w:color="auto"/>
        <w:left w:val="none" w:sz="0" w:space="0" w:color="auto"/>
        <w:bottom w:val="none" w:sz="0" w:space="0" w:color="auto"/>
        <w:right w:val="none" w:sz="0" w:space="0" w:color="auto"/>
      </w:divBdr>
      <w:divsChild>
        <w:div w:id="1895311283">
          <w:marLeft w:val="0"/>
          <w:marRight w:val="0"/>
          <w:marTop w:val="75"/>
          <w:marBottom w:val="0"/>
          <w:divBdr>
            <w:top w:val="none" w:sz="0" w:space="0" w:color="auto"/>
            <w:left w:val="none" w:sz="0" w:space="0" w:color="auto"/>
            <w:bottom w:val="none" w:sz="0" w:space="0" w:color="auto"/>
            <w:right w:val="none" w:sz="0" w:space="0" w:color="auto"/>
          </w:divBdr>
          <w:divsChild>
            <w:div w:id="897663644">
              <w:marLeft w:val="0"/>
              <w:marRight w:val="0"/>
              <w:marTop w:val="0"/>
              <w:marBottom w:val="0"/>
              <w:divBdr>
                <w:top w:val="none" w:sz="0" w:space="0" w:color="auto"/>
                <w:left w:val="none" w:sz="0" w:space="0" w:color="auto"/>
                <w:bottom w:val="none" w:sz="0" w:space="0" w:color="auto"/>
                <w:right w:val="none" w:sz="0" w:space="0" w:color="auto"/>
              </w:divBdr>
              <w:divsChild>
                <w:div w:id="1185943231">
                  <w:marLeft w:val="0"/>
                  <w:marRight w:val="0"/>
                  <w:marTop w:val="0"/>
                  <w:marBottom w:val="0"/>
                  <w:divBdr>
                    <w:top w:val="none" w:sz="0" w:space="0" w:color="auto"/>
                    <w:left w:val="none" w:sz="0" w:space="0" w:color="auto"/>
                    <w:bottom w:val="none" w:sz="0" w:space="0" w:color="auto"/>
                    <w:right w:val="none" w:sz="0" w:space="0" w:color="auto"/>
                  </w:divBdr>
                </w:div>
                <w:div w:id="128781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68039">
          <w:marLeft w:val="0"/>
          <w:marRight w:val="0"/>
          <w:marTop w:val="75"/>
          <w:marBottom w:val="0"/>
          <w:divBdr>
            <w:top w:val="none" w:sz="0" w:space="0" w:color="auto"/>
            <w:left w:val="none" w:sz="0" w:space="0" w:color="auto"/>
            <w:bottom w:val="none" w:sz="0" w:space="0" w:color="auto"/>
            <w:right w:val="none" w:sz="0" w:space="0" w:color="auto"/>
          </w:divBdr>
          <w:divsChild>
            <w:div w:id="575285028">
              <w:marLeft w:val="0"/>
              <w:marRight w:val="0"/>
              <w:marTop w:val="0"/>
              <w:marBottom w:val="0"/>
              <w:divBdr>
                <w:top w:val="none" w:sz="0" w:space="0" w:color="auto"/>
                <w:left w:val="none" w:sz="0" w:space="0" w:color="auto"/>
                <w:bottom w:val="none" w:sz="0" w:space="0" w:color="auto"/>
                <w:right w:val="none" w:sz="0" w:space="0" w:color="auto"/>
              </w:divBdr>
              <w:divsChild>
                <w:div w:id="151339479">
                  <w:marLeft w:val="0"/>
                  <w:marRight w:val="0"/>
                  <w:marTop w:val="0"/>
                  <w:marBottom w:val="0"/>
                  <w:divBdr>
                    <w:top w:val="none" w:sz="0" w:space="0" w:color="auto"/>
                    <w:left w:val="none" w:sz="0" w:space="0" w:color="auto"/>
                    <w:bottom w:val="none" w:sz="0" w:space="0" w:color="auto"/>
                    <w:right w:val="none" w:sz="0" w:space="0" w:color="auto"/>
                  </w:divBdr>
                  <w:divsChild>
                    <w:div w:id="259677842">
                      <w:marLeft w:val="0"/>
                      <w:marRight w:val="0"/>
                      <w:marTop w:val="0"/>
                      <w:marBottom w:val="0"/>
                      <w:divBdr>
                        <w:top w:val="none" w:sz="0" w:space="0" w:color="auto"/>
                        <w:left w:val="none" w:sz="0" w:space="0" w:color="auto"/>
                        <w:bottom w:val="none" w:sz="0" w:space="0" w:color="auto"/>
                        <w:right w:val="none" w:sz="0" w:space="0" w:color="auto"/>
                      </w:divBdr>
                    </w:div>
                    <w:div w:id="726681782">
                      <w:marLeft w:val="0"/>
                      <w:marRight w:val="0"/>
                      <w:marTop w:val="0"/>
                      <w:marBottom w:val="0"/>
                      <w:divBdr>
                        <w:top w:val="none" w:sz="0" w:space="0" w:color="auto"/>
                        <w:left w:val="none" w:sz="0" w:space="0" w:color="auto"/>
                        <w:bottom w:val="none" w:sz="0" w:space="0" w:color="auto"/>
                        <w:right w:val="none" w:sz="0" w:space="0" w:color="auto"/>
                      </w:divBdr>
                    </w:div>
                  </w:divsChild>
                </w:div>
                <w:div w:id="167071071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497568794">
      <w:bodyDiv w:val="1"/>
      <w:marLeft w:val="0"/>
      <w:marRight w:val="0"/>
      <w:marTop w:val="0"/>
      <w:marBottom w:val="0"/>
      <w:divBdr>
        <w:top w:val="none" w:sz="0" w:space="0" w:color="auto"/>
        <w:left w:val="none" w:sz="0" w:space="0" w:color="auto"/>
        <w:bottom w:val="none" w:sz="0" w:space="0" w:color="auto"/>
        <w:right w:val="none" w:sz="0" w:space="0" w:color="auto"/>
      </w:divBdr>
    </w:div>
    <w:div w:id="1648316893">
      <w:bodyDiv w:val="1"/>
      <w:marLeft w:val="0"/>
      <w:marRight w:val="0"/>
      <w:marTop w:val="0"/>
      <w:marBottom w:val="0"/>
      <w:divBdr>
        <w:top w:val="none" w:sz="0" w:space="0" w:color="auto"/>
        <w:left w:val="none" w:sz="0" w:space="0" w:color="auto"/>
        <w:bottom w:val="none" w:sz="0" w:space="0" w:color="auto"/>
        <w:right w:val="none" w:sz="0" w:space="0" w:color="auto"/>
      </w:divBdr>
    </w:div>
    <w:div w:id="1723943242">
      <w:bodyDiv w:val="1"/>
      <w:marLeft w:val="0"/>
      <w:marRight w:val="0"/>
      <w:marTop w:val="0"/>
      <w:marBottom w:val="0"/>
      <w:divBdr>
        <w:top w:val="none" w:sz="0" w:space="0" w:color="auto"/>
        <w:left w:val="none" w:sz="0" w:space="0" w:color="auto"/>
        <w:bottom w:val="none" w:sz="0" w:space="0" w:color="auto"/>
        <w:right w:val="none" w:sz="0" w:space="0" w:color="auto"/>
      </w:divBdr>
      <w:divsChild>
        <w:div w:id="1397169101">
          <w:marLeft w:val="0"/>
          <w:marRight w:val="0"/>
          <w:marTop w:val="75"/>
          <w:marBottom w:val="0"/>
          <w:divBdr>
            <w:top w:val="none" w:sz="0" w:space="0" w:color="auto"/>
            <w:left w:val="none" w:sz="0" w:space="0" w:color="auto"/>
            <w:bottom w:val="none" w:sz="0" w:space="0" w:color="auto"/>
            <w:right w:val="none" w:sz="0" w:space="0" w:color="auto"/>
          </w:divBdr>
          <w:divsChild>
            <w:div w:id="322927156">
              <w:marLeft w:val="0"/>
              <w:marRight w:val="0"/>
              <w:marTop w:val="0"/>
              <w:marBottom w:val="0"/>
              <w:divBdr>
                <w:top w:val="none" w:sz="0" w:space="0" w:color="auto"/>
                <w:left w:val="none" w:sz="0" w:space="0" w:color="auto"/>
                <w:bottom w:val="none" w:sz="0" w:space="0" w:color="auto"/>
                <w:right w:val="none" w:sz="0" w:space="0" w:color="auto"/>
              </w:divBdr>
              <w:divsChild>
                <w:div w:id="131023944">
                  <w:marLeft w:val="0"/>
                  <w:marRight w:val="0"/>
                  <w:marTop w:val="0"/>
                  <w:marBottom w:val="0"/>
                  <w:divBdr>
                    <w:top w:val="none" w:sz="0" w:space="0" w:color="auto"/>
                    <w:left w:val="none" w:sz="0" w:space="0" w:color="auto"/>
                    <w:bottom w:val="none" w:sz="0" w:space="0" w:color="auto"/>
                    <w:right w:val="none" w:sz="0" w:space="0" w:color="auto"/>
                  </w:divBdr>
                </w:div>
                <w:div w:id="3212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48846">
          <w:marLeft w:val="0"/>
          <w:marRight w:val="0"/>
          <w:marTop w:val="75"/>
          <w:marBottom w:val="0"/>
          <w:divBdr>
            <w:top w:val="none" w:sz="0" w:space="0" w:color="auto"/>
            <w:left w:val="none" w:sz="0" w:space="0" w:color="auto"/>
            <w:bottom w:val="none" w:sz="0" w:space="0" w:color="auto"/>
            <w:right w:val="none" w:sz="0" w:space="0" w:color="auto"/>
          </w:divBdr>
          <w:divsChild>
            <w:div w:id="922908847">
              <w:marLeft w:val="0"/>
              <w:marRight w:val="0"/>
              <w:marTop w:val="0"/>
              <w:marBottom w:val="0"/>
              <w:divBdr>
                <w:top w:val="none" w:sz="0" w:space="0" w:color="auto"/>
                <w:left w:val="none" w:sz="0" w:space="0" w:color="auto"/>
                <w:bottom w:val="none" w:sz="0" w:space="0" w:color="auto"/>
                <w:right w:val="none" w:sz="0" w:space="0" w:color="auto"/>
              </w:divBdr>
              <w:divsChild>
                <w:div w:id="1625501376">
                  <w:marLeft w:val="0"/>
                  <w:marRight w:val="0"/>
                  <w:marTop w:val="0"/>
                  <w:marBottom w:val="0"/>
                  <w:divBdr>
                    <w:top w:val="none" w:sz="0" w:space="0" w:color="auto"/>
                    <w:left w:val="none" w:sz="0" w:space="0" w:color="auto"/>
                    <w:bottom w:val="none" w:sz="0" w:space="0" w:color="auto"/>
                    <w:right w:val="none" w:sz="0" w:space="0" w:color="auto"/>
                  </w:divBdr>
                  <w:divsChild>
                    <w:div w:id="688801045">
                      <w:marLeft w:val="0"/>
                      <w:marRight w:val="0"/>
                      <w:marTop w:val="0"/>
                      <w:marBottom w:val="0"/>
                      <w:divBdr>
                        <w:top w:val="none" w:sz="0" w:space="0" w:color="auto"/>
                        <w:left w:val="none" w:sz="0" w:space="0" w:color="auto"/>
                        <w:bottom w:val="none" w:sz="0" w:space="0" w:color="auto"/>
                        <w:right w:val="none" w:sz="0" w:space="0" w:color="auto"/>
                      </w:divBdr>
                    </w:div>
                  </w:divsChild>
                </w:div>
                <w:div w:id="10133855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949123951">
      <w:bodyDiv w:val="1"/>
      <w:marLeft w:val="0"/>
      <w:marRight w:val="0"/>
      <w:marTop w:val="0"/>
      <w:marBottom w:val="0"/>
      <w:divBdr>
        <w:top w:val="none" w:sz="0" w:space="0" w:color="auto"/>
        <w:left w:val="none" w:sz="0" w:space="0" w:color="auto"/>
        <w:bottom w:val="none" w:sz="0" w:space="0" w:color="auto"/>
        <w:right w:val="none" w:sz="0" w:space="0" w:color="auto"/>
      </w:divBdr>
      <w:divsChild>
        <w:div w:id="472452555">
          <w:marLeft w:val="0"/>
          <w:marRight w:val="0"/>
          <w:marTop w:val="75"/>
          <w:marBottom w:val="0"/>
          <w:divBdr>
            <w:top w:val="none" w:sz="0" w:space="0" w:color="auto"/>
            <w:left w:val="none" w:sz="0" w:space="0" w:color="auto"/>
            <w:bottom w:val="none" w:sz="0" w:space="0" w:color="auto"/>
            <w:right w:val="none" w:sz="0" w:space="0" w:color="auto"/>
          </w:divBdr>
          <w:divsChild>
            <w:div w:id="343871186">
              <w:marLeft w:val="0"/>
              <w:marRight w:val="0"/>
              <w:marTop w:val="0"/>
              <w:marBottom w:val="0"/>
              <w:divBdr>
                <w:top w:val="none" w:sz="0" w:space="0" w:color="auto"/>
                <w:left w:val="none" w:sz="0" w:space="0" w:color="auto"/>
                <w:bottom w:val="none" w:sz="0" w:space="0" w:color="auto"/>
                <w:right w:val="none" w:sz="0" w:space="0" w:color="auto"/>
              </w:divBdr>
              <w:divsChild>
                <w:div w:id="574710347">
                  <w:marLeft w:val="0"/>
                  <w:marRight w:val="0"/>
                  <w:marTop w:val="0"/>
                  <w:marBottom w:val="0"/>
                  <w:divBdr>
                    <w:top w:val="none" w:sz="0" w:space="0" w:color="auto"/>
                    <w:left w:val="none" w:sz="0" w:space="0" w:color="auto"/>
                    <w:bottom w:val="none" w:sz="0" w:space="0" w:color="auto"/>
                    <w:right w:val="none" w:sz="0" w:space="0" w:color="auto"/>
                  </w:divBdr>
                </w:div>
                <w:div w:id="13206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3609">
          <w:marLeft w:val="0"/>
          <w:marRight w:val="0"/>
          <w:marTop w:val="75"/>
          <w:marBottom w:val="0"/>
          <w:divBdr>
            <w:top w:val="none" w:sz="0" w:space="0" w:color="auto"/>
            <w:left w:val="none" w:sz="0" w:space="0" w:color="auto"/>
            <w:bottom w:val="none" w:sz="0" w:space="0" w:color="auto"/>
            <w:right w:val="none" w:sz="0" w:space="0" w:color="auto"/>
          </w:divBdr>
          <w:divsChild>
            <w:div w:id="1968387640">
              <w:marLeft w:val="0"/>
              <w:marRight w:val="0"/>
              <w:marTop w:val="0"/>
              <w:marBottom w:val="0"/>
              <w:divBdr>
                <w:top w:val="none" w:sz="0" w:space="0" w:color="auto"/>
                <w:left w:val="none" w:sz="0" w:space="0" w:color="auto"/>
                <w:bottom w:val="none" w:sz="0" w:space="0" w:color="auto"/>
                <w:right w:val="none" w:sz="0" w:space="0" w:color="auto"/>
              </w:divBdr>
              <w:divsChild>
                <w:div w:id="1933467850">
                  <w:marLeft w:val="0"/>
                  <w:marRight w:val="0"/>
                  <w:marTop w:val="0"/>
                  <w:marBottom w:val="0"/>
                  <w:divBdr>
                    <w:top w:val="none" w:sz="0" w:space="0" w:color="auto"/>
                    <w:left w:val="none" w:sz="0" w:space="0" w:color="auto"/>
                    <w:bottom w:val="none" w:sz="0" w:space="0" w:color="auto"/>
                    <w:right w:val="none" w:sz="0" w:space="0" w:color="auto"/>
                  </w:divBdr>
                  <w:divsChild>
                    <w:div w:id="650905880">
                      <w:marLeft w:val="0"/>
                      <w:marRight w:val="0"/>
                      <w:marTop w:val="0"/>
                      <w:marBottom w:val="0"/>
                      <w:divBdr>
                        <w:top w:val="none" w:sz="0" w:space="0" w:color="auto"/>
                        <w:left w:val="none" w:sz="0" w:space="0" w:color="auto"/>
                        <w:bottom w:val="none" w:sz="0" w:space="0" w:color="auto"/>
                        <w:right w:val="none" w:sz="0" w:space="0" w:color="auto"/>
                      </w:divBdr>
                    </w:div>
                  </w:divsChild>
                </w:div>
                <w:div w:id="95042891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997419821">
      <w:bodyDiv w:val="1"/>
      <w:marLeft w:val="0"/>
      <w:marRight w:val="0"/>
      <w:marTop w:val="0"/>
      <w:marBottom w:val="0"/>
      <w:divBdr>
        <w:top w:val="none" w:sz="0" w:space="0" w:color="auto"/>
        <w:left w:val="none" w:sz="0" w:space="0" w:color="auto"/>
        <w:bottom w:val="none" w:sz="0" w:space="0" w:color="auto"/>
        <w:right w:val="none" w:sz="0" w:space="0" w:color="auto"/>
      </w:divBdr>
    </w:div>
    <w:div w:id="2129423422">
      <w:bodyDiv w:val="1"/>
      <w:marLeft w:val="0"/>
      <w:marRight w:val="0"/>
      <w:marTop w:val="0"/>
      <w:marBottom w:val="0"/>
      <w:divBdr>
        <w:top w:val="none" w:sz="0" w:space="0" w:color="auto"/>
        <w:left w:val="none" w:sz="0" w:space="0" w:color="auto"/>
        <w:bottom w:val="none" w:sz="0" w:space="0" w:color="auto"/>
        <w:right w:val="none" w:sz="0" w:space="0" w:color="auto"/>
      </w:divBdr>
      <w:divsChild>
        <w:div w:id="252278913">
          <w:marLeft w:val="0"/>
          <w:marRight w:val="0"/>
          <w:marTop w:val="75"/>
          <w:marBottom w:val="0"/>
          <w:divBdr>
            <w:top w:val="none" w:sz="0" w:space="0" w:color="auto"/>
            <w:left w:val="none" w:sz="0" w:space="0" w:color="auto"/>
            <w:bottom w:val="none" w:sz="0" w:space="0" w:color="auto"/>
            <w:right w:val="none" w:sz="0" w:space="0" w:color="auto"/>
          </w:divBdr>
          <w:divsChild>
            <w:div w:id="1132597409">
              <w:marLeft w:val="0"/>
              <w:marRight w:val="0"/>
              <w:marTop w:val="0"/>
              <w:marBottom w:val="0"/>
              <w:divBdr>
                <w:top w:val="none" w:sz="0" w:space="0" w:color="auto"/>
                <w:left w:val="none" w:sz="0" w:space="0" w:color="auto"/>
                <w:bottom w:val="none" w:sz="0" w:space="0" w:color="auto"/>
                <w:right w:val="none" w:sz="0" w:space="0" w:color="auto"/>
              </w:divBdr>
              <w:divsChild>
                <w:div w:id="1549147371">
                  <w:marLeft w:val="0"/>
                  <w:marRight w:val="0"/>
                  <w:marTop w:val="0"/>
                  <w:marBottom w:val="0"/>
                  <w:divBdr>
                    <w:top w:val="none" w:sz="0" w:space="0" w:color="auto"/>
                    <w:left w:val="none" w:sz="0" w:space="0" w:color="auto"/>
                    <w:bottom w:val="none" w:sz="0" w:space="0" w:color="auto"/>
                    <w:right w:val="none" w:sz="0" w:space="0" w:color="auto"/>
                  </w:divBdr>
                </w:div>
                <w:div w:id="204390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449104">
          <w:marLeft w:val="0"/>
          <w:marRight w:val="0"/>
          <w:marTop w:val="75"/>
          <w:marBottom w:val="0"/>
          <w:divBdr>
            <w:top w:val="none" w:sz="0" w:space="0" w:color="auto"/>
            <w:left w:val="none" w:sz="0" w:space="0" w:color="auto"/>
            <w:bottom w:val="none" w:sz="0" w:space="0" w:color="auto"/>
            <w:right w:val="none" w:sz="0" w:space="0" w:color="auto"/>
          </w:divBdr>
          <w:divsChild>
            <w:div w:id="135924364">
              <w:marLeft w:val="0"/>
              <w:marRight w:val="0"/>
              <w:marTop w:val="0"/>
              <w:marBottom w:val="0"/>
              <w:divBdr>
                <w:top w:val="none" w:sz="0" w:space="0" w:color="auto"/>
                <w:left w:val="none" w:sz="0" w:space="0" w:color="auto"/>
                <w:bottom w:val="none" w:sz="0" w:space="0" w:color="auto"/>
                <w:right w:val="none" w:sz="0" w:space="0" w:color="auto"/>
              </w:divBdr>
              <w:divsChild>
                <w:div w:id="1646859439">
                  <w:marLeft w:val="0"/>
                  <w:marRight w:val="0"/>
                  <w:marTop w:val="0"/>
                  <w:marBottom w:val="0"/>
                  <w:divBdr>
                    <w:top w:val="none" w:sz="0" w:space="0" w:color="auto"/>
                    <w:left w:val="none" w:sz="0" w:space="0" w:color="auto"/>
                    <w:bottom w:val="none" w:sz="0" w:space="0" w:color="auto"/>
                    <w:right w:val="none" w:sz="0" w:space="0" w:color="auto"/>
                  </w:divBdr>
                  <w:divsChild>
                    <w:div w:id="99951841">
                      <w:marLeft w:val="0"/>
                      <w:marRight w:val="0"/>
                      <w:marTop w:val="0"/>
                      <w:marBottom w:val="0"/>
                      <w:divBdr>
                        <w:top w:val="none" w:sz="0" w:space="0" w:color="auto"/>
                        <w:left w:val="none" w:sz="0" w:space="0" w:color="auto"/>
                        <w:bottom w:val="none" w:sz="0" w:space="0" w:color="auto"/>
                        <w:right w:val="none" w:sz="0" w:space="0" w:color="auto"/>
                      </w:divBdr>
                    </w:div>
                  </w:divsChild>
                </w:div>
                <w:div w:id="18764816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onzument.cz/"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dupal@regio.cz"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normy@regio.cz" TargetMode="External"/><Relationship Id="rId1" Type="http://schemas.openxmlformats.org/officeDocument/2006/relationships/hyperlink" Target="mailto:spot&#345;ebitel@regio.cz"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1267</TotalTime>
  <Pages>2</Pages>
  <Words>795</Words>
  <Characters>4694</Characters>
  <Application>Microsoft Office Word</Application>
  <DocSecurity>0</DocSecurity>
  <Lines>39</Lines>
  <Paragraphs>10</Paragraphs>
  <ScaleCrop>false</ScaleCrop>
  <HeadingPairs>
    <vt:vector size="2" baseType="variant">
      <vt:variant>
        <vt:lpstr>Název</vt:lpstr>
      </vt:variant>
      <vt:variant>
        <vt:i4>1</vt:i4>
      </vt:variant>
    </vt:vector>
  </HeadingPairs>
  <TitlesOfParts>
    <vt:vector size="1" baseType="lpstr">
      <vt:lpstr>SČS/KaStan</vt:lpstr>
    </vt:vector>
  </TitlesOfParts>
  <Company>SCS</Company>
  <LinksUpToDate>false</LinksUpToDate>
  <CharactersWithSpaces>5479</CharactersWithSpaces>
  <SharedDoc>false</SharedDoc>
  <HLinks>
    <vt:vector size="18" baseType="variant">
      <vt:variant>
        <vt:i4>393284</vt:i4>
      </vt:variant>
      <vt:variant>
        <vt:i4>11</vt:i4>
      </vt:variant>
      <vt:variant>
        <vt:i4>0</vt:i4>
      </vt:variant>
      <vt:variant>
        <vt:i4>5</vt:i4>
      </vt:variant>
      <vt:variant>
        <vt:lpwstr>http://www.top-normy.cz/</vt:lpwstr>
      </vt:variant>
      <vt:variant>
        <vt:lpwstr/>
      </vt:variant>
      <vt:variant>
        <vt:i4>21233733</vt:i4>
      </vt:variant>
      <vt:variant>
        <vt:i4>8</vt:i4>
      </vt:variant>
      <vt:variant>
        <vt:i4>0</vt:i4>
      </vt:variant>
      <vt:variant>
        <vt:i4>5</vt:i4>
      </vt:variant>
      <vt:variant>
        <vt:lpwstr>mailto:spotřebitel@regio.cz</vt:lpwstr>
      </vt:variant>
      <vt:variant>
        <vt:lpwstr/>
      </vt:variant>
      <vt:variant>
        <vt:i4>1966122</vt:i4>
      </vt:variant>
      <vt:variant>
        <vt:i4>5</vt:i4>
      </vt:variant>
      <vt:variant>
        <vt:i4>0</vt:i4>
      </vt:variant>
      <vt:variant>
        <vt:i4>5</vt:i4>
      </vt:variant>
      <vt:variant>
        <vt:lpwstr>mailto:normy@regio.cz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SČS/KaStan</dc:title>
  <dc:creator>Libor Dupal; Viktor Vodička</dc:creator>
  <cp:lastModifiedBy>Libor Dupal</cp:lastModifiedBy>
  <cp:revision>15</cp:revision>
  <cp:lastPrinted>2003-01-13T05:58:00Z</cp:lastPrinted>
  <dcterms:created xsi:type="dcterms:W3CDTF">2017-05-07T04:40:00Z</dcterms:created>
  <dcterms:modified xsi:type="dcterms:W3CDTF">2018-08-01T09:20:00Z</dcterms:modified>
</cp:coreProperties>
</file>